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Operating Committee</w:t>
      </w:r>
      <w:r w:rsidR="00981798">
        <w:t xml:space="preserve"> Special Session: </w:t>
      </w:r>
      <w:r w:rsidR="00DE3CB5">
        <w:t>Order 881 Compliance</w:t>
      </w:r>
    </w:p>
    <w:p w:rsidR="00B62597" w:rsidRPr="00B62597" w:rsidP="00755096">
      <w:pPr>
        <w:pStyle w:val="MeetingDetails"/>
      </w:pPr>
      <w:r w:rsidRPr="00736820">
        <w:t>PJM Conference &amp; Training Center, Audubon, PA</w:t>
      </w:r>
    </w:p>
    <w:p w:rsidR="00B62597" w:rsidRPr="00B62597" w:rsidP="00755096">
      <w:pPr>
        <w:pStyle w:val="MeetingDetails"/>
      </w:pPr>
      <w:r>
        <w:t>June</w:t>
      </w:r>
      <w:r w:rsidR="0048613B">
        <w:t xml:space="preserve"> </w:t>
      </w:r>
      <w:r>
        <w:t>9</w:t>
      </w:r>
      <w:r w:rsidR="001163A6">
        <w:t>, 2022</w:t>
      </w:r>
    </w:p>
    <w:p w:rsidR="00B62597" w:rsidRPr="00B62597" w:rsidP="00755096">
      <w:pPr>
        <w:pStyle w:val="MeetingDetails"/>
        <w:rPr>
          <w:sz w:val="28"/>
          <w:u w:val="single"/>
        </w:rPr>
      </w:pPr>
      <w:r>
        <w:t>3</w:t>
      </w:r>
      <w:r w:rsidR="002B2F98">
        <w:t xml:space="preserve">:00 </w:t>
      </w:r>
      <w:r w:rsidR="00857B1C">
        <w:t>p</w:t>
      </w:r>
      <w:r w:rsidR="002B2F98">
        <w:t xml:space="preserve">.m. – </w:t>
      </w:r>
      <w:r>
        <w:t>5</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758E4">
        <w:t>on (</w:t>
      </w:r>
      <w:r w:rsidR="00670876">
        <w:t>3</w:t>
      </w:r>
      <w:r w:rsidR="007A0640">
        <w:t>:00-</w:t>
      </w:r>
      <w:r w:rsidR="00670876">
        <w:t>3</w:t>
      </w:r>
      <w:r w:rsidR="007A0640">
        <w:t>:</w:t>
      </w:r>
      <w:r w:rsidR="003212A1">
        <w:t>0</w:t>
      </w:r>
      <w:r w:rsidR="00D758E4">
        <w:t>5</w:t>
      </w:r>
      <w:r w:rsidRPr="00527104">
        <w:t>)</w:t>
      </w:r>
    </w:p>
    <w:bookmarkEnd w:id="0"/>
    <w:bookmarkEnd w:id="1"/>
    <w:p w:rsidR="00854575" w:rsidP="00D758E4">
      <w:pPr>
        <w:pStyle w:val="SecondaryHeading-Numbered"/>
        <w:ind w:left="360"/>
        <w:rPr>
          <w:b w:val="0"/>
        </w:rPr>
      </w:pPr>
      <w:r>
        <w:rPr>
          <w:b w:val="0"/>
        </w:rPr>
        <w:t>Michele Greening</w:t>
      </w:r>
      <w:r w:rsidRPr="007A0640" w:rsidR="007A0640">
        <w:rPr>
          <w:b w:val="0"/>
        </w:rPr>
        <w:t>, PJM, will provide announcements; review the Antitrust, Code of Conduct, Public Meetings/Media Participation, and the WebEx Participant Identification Requirement.</w:t>
      </w:r>
    </w:p>
    <w:p w:rsidR="000562A9" w:rsidP="00D758E4">
      <w:pPr>
        <w:pStyle w:val="SecondaryHeading-Numbered"/>
        <w:ind w:left="360"/>
        <w:rPr>
          <w:b w:val="0"/>
        </w:rPr>
      </w:pPr>
      <w:r>
        <w:rPr>
          <w:b w:val="0"/>
        </w:rPr>
        <w:t xml:space="preserve">Michele Greening, PJM, will review and seek approval of the draft minutes from the </w:t>
      </w:r>
      <w:r w:rsidR="00857B1C">
        <w:rPr>
          <w:b w:val="0"/>
        </w:rPr>
        <w:t>May</w:t>
      </w:r>
      <w:r>
        <w:rPr>
          <w:b w:val="0"/>
        </w:rPr>
        <w:t xml:space="preserve"> </w:t>
      </w:r>
      <w:r w:rsidR="004A0306">
        <w:rPr>
          <w:b w:val="0"/>
        </w:rPr>
        <w:t>31</w:t>
      </w:r>
      <w:r>
        <w:rPr>
          <w:b w:val="0"/>
        </w:rPr>
        <w:t xml:space="preserve"> OC Special Session:  Order 881 Compliance.</w:t>
      </w:r>
    </w:p>
    <w:p w:rsidR="00784A0E" w:rsidP="00784A0E">
      <w:pPr>
        <w:pStyle w:val="PrimaryHeading"/>
      </w:pPr>
      <w:r>
        <w:t>Discussion Topics (</w:t>
      </w:r>
      <w:r w:rsidR="00670876">
        <w:t>3</w:t>
      </w:r>
      <w:r w:rsidR="00BE2814">
        <w:t>:05-</w:t>
      </w:r>
      <w:r w:rsidR="00670876">
        <w:t>4</w:t>
      </w:r>
      <w:r>
        <w:t>:</w:t>
      </w:r>
      <w:r w:rsidR="00FD658C">
        <w:t>55</w:t>
      </w:r>
      <w:r w:rsidR="00BE2814">
        <w:t>)</w:t>
      </w:r>
    </w:p>
    <w:p w:rsidR="002D4E11" w:rsidRPr="002D4E11" w:rsidP="00F83F59">
      <w:pPr>
        <w:pStyle w:val="ListSubhead1"/>
        <w:rPr>
          <w:b w:val="0"/>
        </w:rPr>
      </w:pPr>
      <w:r>
        <w:rPr>
          <w:b w:val="0"/>
        </w:rPr>
        <w:t xml:space="preserve">Mark Stanisz, </w:t>
      </w:r>
      <w:r w:rsidR="00F34AD3">
        <w:rPr>
          <w:b w:val="0"/>
        </w:rPr>
        <w:t xml:space="preserve">Dave Hislop and Bilge Derin, </w:t>
      </w:r>
      <w:bookmarkStart w:id="2" w:name="_GoBack"/>
      <w:bookmarkEnd w:id="2"/>
      <w:r>
        <w:rPr>
          <w:b w:val="0"/>
        </w:rPr>
        <w:t>PJM, will review draft OATT language associated with Order 881.</w:t>
      </w:r>
    </w:p>
    <w:p w:rsidR="00251BA4" w:rsidRPr="00F83F59" w:rsidP="00F83F59">
      <w:pPr>
        <w:pStyle w:val="PrimaryHeading"/>
      </w:pPr>
      <w:r>
        <w:t>Future Agenda Items (</w:t>
      </w:r>
      <w:r w:rsidR="00670876">
        <w:t>4</w:t>
      </w:r>
      <w:r w:rsidR="003212A1">
        <w:t>:55-</w:t>
      </w:r>
      <w:r w:rsidR="00670876">
        <w:t>5</w:t>
      </w:r>
      <w:r w:rsidR="003212A1">
        <w:t>:00</w:t>
      </w:r>
      <w:r w:rsidR="00366EDC">
        <w:t>)</w:t>
      </w:r>
    </w:p>
    <w:p w:rsidR="0050318E" w:rsidRPr="00051F18" w:rsidP="001174ED">
      <w:pPr>
        <w:pStyle w:val="ListSubhead1"/>
        <w:numPr>
          <w:ilvl w:val="0"/>
          <w:numId w:val="37"/>
        </w:numPr>
        <w:ind w:left="360"/>
        <w:rPr>
          <w:b w:val="0"/>
        </w:rPr>
      </w:pPr>
      <w:r>
        <w:rPr>
          <w:b w:val="0"/>
        </w:rPr>
        <w:t>Continue</w:t>
      </w:r>
      <w:r w:rsidR="007B743D">
        <w:rPr>
          <w:b w:val="0"/>
        </w:rPr>
        <w:t>d</w:t>
      </w:r>
      <w:r>
        <w:rPr>
          <w:b w:val="0"/>
        </w:rPr>
        <w:t xml:space="preserve"> discussion of specific implementation requirements to </w:t>
      </w:r>
      <w:r>
        <w:rPr>
          <w:b w:val="0"/>
        </w:rPr>
        <w:t>be codified</w:t>
      </w:r>
      <w:r>
        <w:rPr>
          <w:b w:val="0"/>
        </w:rPr>
        <w:t xml:space="preserve"> in PJM manuals</w:t>
      </w:r>
      <w:r w:rsidRPr="00051F18" w:rsidR="004F52ED">
        <w:rPr>
          <w:b w:val="0"/>
        </w:rPr>
        <w:t>.</w:t>
      </w: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rsidTr="00BF093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pPr>
              <w:pStyle w:val="DisclaimerHeading"/>
              <w:jc w:val="center"/>
              <w:rPr>
                <w:color w:val="FFFFFF" w:themeColor="background1"/>
                <w:sz w:val="19"/>
                <w:szCs w:val="19"/>
              </w:rPr>
            </w:pPr>
            <w:r w:rsidRPr="00C10A93">
              <w:rPr>
                <w:color w:val="FFFFFF" w:themeColor="background1"/>
                <w:sz w:val="19"/>
                <w:szCs w:val="19"/>
              </w:rPr>
              <w:t>4 p.m.</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8B4DE3" w:rsidP="00283BE7">
            <w:pPr>
              <w:pStyle w:val="DisclaimerHeading"/>
              <w:spacing w:before="40" w:after="40" w:line="220" w:lineRule="exact"/>
              <w:rPr>
                <w:b w:val="0"/>
                <w:color w:val="auto"/>
                <w:sz w:val="18"/>
                <w:szCs w:val="18"/>
              </w:rPr>
            </w:pPr>
            <w:r>
              <w:rPr>
                <w:b w:val="0"/>
                <w:i w:val="0"/>
                <w:color w:val="auto"/>
                <w:sz w:val="18"/>
                <w:szCs w:val="18"/>
              </w:rPr>
              <w:t>June 20</w:t>
            </w:r>
            <w:r w:rsidRPr="008B4DE3">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sidRPr="007C2502">
              <w:rPr>
                <w:b w:val="0"/>
                <w:color w:val="auto"/>
                <w:sz w:val="18"/>
                <w:szCs w:val="18"/>
              </w:rPr>
              <w:t>WebEx</w:t>
            </w:r>
            <w:r w:rsidR="00C42BD5">
              <w:rPr>
                <w:b w:val="0"/>
                <w:color w:val="auto"/>
                <w:sz w:val="18"/>
                <w:szCs w:val="18"/>
              </w:rPr>
              <w:t xml:space="preserve">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June 15,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22" w:type="dxa"/>
          </w:tcPr>
          <w:p w:rsidR="002A47EA" w:rsidRPr="002A47EA" w:rsidP="006B6251">
            <w:pPr>
              <w:pStyle w:val="AttendeesList"/>
            </w:pPr>
          </w:p>
        </w:tc>
      </w:tr>
    </w:tbl>
    <w:p w:rsidR="00D26BCF" w:rsidP="00E04061">
      <w:pPr>
        <w:pStyle w:val="Author"/>
      </w:pPr>
      <w:r>
        <w:t xml:space="preserve">Author: </w:t>
      </w:r>
      <w:r w:rsidR="00DF2EFC">
        <w:t>L. Strella Wahba</w:t>
      </w:r>
      <w:r w:rsidR="00AF3775">
        <w:t xml:space="preserve"> </w:t>
      </w:r>
    </w:p>
    <w:p w:rsidR="00E04061" w:rsidP="00E04061">
      <w:pPr>
        <w:pStyle w:val="Author"/>
      </w:pPr>
    </w:p>
    <w:p w:rsidR="00E04061" w:rsidP="00E04061">
      <w:pPr>
        <w:pStyle w:val="Author"/>
      </w:pPr>
    </w:p>
    <w:p w:rsidR="000E0C97" w:rsidP="000E0C97">
      <w:pPr>
        <w:pStyle w:val="DisclaimerHeading"/>
      </w:pPr>
      <w:r>
        <w:t>Antitrust:</w:t>
      </w:r>
    </w:p>
    <w:p w:rsidR="000E0C97" w:rsidP="000E0C9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0E0C97" w:rsidP="000E0C97">
      <w:pPr>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8E6695" w:rsidP="000E0C97">
      <w:pPr>
        <w:pStyle w:val="DisclaimerHeading"/>
      </w:pPr>
    </w:p>
    <w:p w:rsidR="000E0C97" w:rsidP="000E0C97">
      <w:pPr>
        <w:pStyle w:val="DisclaimerHeading"/>
      </w:pPr>
    </w:p>
    <w:p w:rsidR="000E0C97" w:rsidP="000E0C97">
      <w:pPr>
        <w:pStyle w:val="DisclaimerHeading"/>
      </w:pPr>
    </w:p>
    <w:p w:rsidR="0057441E" w:rsidP="009C15C4">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D758E4" w:rsidP="009C15C4"/>
    <w:p w:rsidR="00D758E4" w:rsidP="009C15C4">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758E4" w:rsidP="009C15C4"/>
    <w:p w:rsidR="009341EE" w:rsidP="009C15C4"/>
    <w:p w:rsidR="00841A4B" w:rsidP="009C15C4"/>
    <w:p w:rsidR="00D758E4"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13.1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34AD3">
      <w:rPr>
        <w:rStyle w:val="PageNumber"/>
        <w:noProof/>
      </w:rPr>
      <w:t>1</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417F17">
      <w:t xml:space="preserve">As of </w:t>
    </w:r>
    <w:r w:rsidR="008969DA">
      <w:t>June</w:t>
    </w:r>
    <w:r w:rsidR="003212A1">
      <w:t xml:space="preserve"> </w:t>
    </w:r>
    <w:r w:rsidR="008969DA">
      <w:t>2</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17AD"/>
    <w:multiLevelType w:val="hybridMultilevel"/>
    <w:tmpl w:val="F31C0F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0"/>
  </w:num>
  <w:num w:numId="19">
    <w:abstractNumId w:val="25"/>
  </w:num>
  <w:num w:numId="20">
    <w:abstractNumId w:val="2"/>
  </w:num>
  <w:num w:numId="21">
    <w:abstractNumId w:val="7"/>
  </w:num>
  <w:num w:numId="22">
    <w:abstractNumId w:val="28"/>
  </w:num>
  <w:num w:numId="23">
    <w:abstractNumId w:val="17"/>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14"/>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B8D"/>
    <w:rsid w:val="00041063"/>
    <w:rsid w:val="000469F5"/>
    <w:rsid w:val="000471C4"/>
    <w:rsid w:val="00051F18"/>
    <w:rsid w:val="00055B7D"/>
    <w:rsid w:val="000562A9"/>
    <w:rsid w:val="00070C8D"/>
    <w:rsid w:val="0007149F"/>
    <w:rsid w:val="0007347C"/>
    <w:rsid w:val="000735B8"/>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9E"/>
    <w:rsid w:val="002513B5"/>
    <w:rsid w:val="00251BA4"/>
    <w:rsid w:val="00253897"/>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4E11"/>
    <w:rsid w:val="002D7714"/>
    <w:rsid w:val="002E585F"/>
    <w:rsid w:val="002E6C93"/>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306"/>
    <w:rsid w:val="004A0ACA"/>
    <w:rsid w:val="004A3BC4"/>
    <w:rsid w:val="004A47CF"/>
    <w:rsid w:val="004A6381"/>
    <w:rsid w:val="004A7E81"/>
    <w:rsid w:val="004B043E"/>
    <w:rsid w:val="004B2187"/>
    <w:rsid w:val="004B4345"/>
    <w:rsid w:val="004B6462"/>
    <w:rsid w:val="004B6BD0"/>
    <w:rsid w:val="004C0983"/>
    <w:rsid w:val="004C17A8"/>
    <w:rsid w:val="004C50BA"/>
    <w:rsid w:val="004D3FF4"/>
    <w:rsid w:val="004D5309"/>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38C7"/>
    <w:rsid w:val="005157A6"/>
    <w:rsid w:val="005164AE"/>
    <w:rsid w:val="0051708C"/>
    <w:rsid w:val="00527104"/>
    <w:rsid w:val="00527A9D"/>
    <w:rsid w:val="00531904"/>
    <w:rsid w:val="00531F8F"/>
    <w:rsid w:val="00534ABE"/>
    <w:rsid w:val="005425B1"/>
    <w:rsid w:val="00545C11"/>
    <w:rsid w:val="005507E4"/>
    <w:rsid w:val="005517DE"/>
    <w:rsid w:val="005529E7"/>
    <w:rsid w:val="00553863"/>
    <w:rsid w:val="00556784"/>
    <w:rsid w:val="00557A5F"/>
    <w:rsid w:val="005632C6"/>
    <w:rsid w:val="00564DEE"/>
    <w:rsid w:val="00573C41"/>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4E8"/>
    <w:rsid w:val="00640787"/>
    <w:rsid w:val="00646D88"/>
    <w:rsid w:val="00651EF3"/>
    <w:rsid w:val="00654276"/>
    <w:rsid w:val="0065540C"/>
    <w:rsid w:val="00665D02"/>
    <w:rsid w:val="0066689D"/>
    <w:rsid w:val="0067043F"/>
    <w:rsid w:val="00670876"/>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4E09"/>
    <w:rsid w:val="00735815"/>
    <w:rsid w:val="00736820"/>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B743D"/>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57B1C"/>
    <w:rsid w:val="008614C5"/>
    <w:rsid w:val="008633AF"/>
    <w:rsid w:val="0087247D"/>
    <w:rsid w:val="00872F2F"/>
    <w:rsid w:val="00876445"/>
    <w:rsid w:val="00880A59"/>
    <w:rsid w:val="00882652"/>
    <w:rsid w:val="008835CE"/>
    <w:rsid w:val="0088423C"/>
    <w:rsid w:val="00890454"/>
    <w:rsid w:val="00891225"/>
    <w:rsid w:val="008969DA"/>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26F"/>
    <w:rsid w:val="009C15C4"/>
    <w:rsid w:val="009C2535"/>
    <w:rsid w:val="009C4B7D"/>
    <w:rsid w:val="009C4DCB"/>
    <w:rsid w:val="009C6311"/>
    <w:rsid w:val="009D02D5"/>
    <w:rsid w:val="009D449E"/>
    <w:rsid w:val="009D4AB2"/>
    <w:rsid w:val="009E0953"/>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61E"/>
    <w:rsid w:val="00C14B8E"/>
    <w:rsid w:val="00C15FC2"/>
    <w:rsid w:val="00C17AD5"/>
    <w:rsid w:val="00C20C22"/>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62D4B"/>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0F25"/>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2D84"/>
    <w:rsid w:val="00E333AC"/>
    <w:rsid w:val="00E3777B"/>
    <w:rsid w:val="00E377DC"/>
    <w:rsid w:val="00E45FAE"/>
    <w:rsid w:val="00E47B77"/>
    <w:rsid w:val="00E51704"/>
    <w:rsid w:val="00E51AF8"/>
    <w:rsid w:val="00E51D14"/>
    <w:rsid w:val="00E5387A"/>
    <w:rsid w:val="00E55E84"/>
    <w:rsid w:val="00E57D00"/>
    <w:rsid w:val="00E6727F"/>
    <w:rsid w:val="00E7279E"/>
    <w:rsid w:val="00E74220"/>
    <w:rsid w:val="00E81159"/>
    <w:rsid w:val="00E8470C"/>
    <w:rsid w:val="00E854C7"/>
    <w:rsid w:val="00E85B83"/>
    <w:rsid w:val="00E86F04"/>
    <w:rsid w:val="00E95B91"/>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F0BCC"/>
    <w:rsid w:val="00EF0DD4"/>
    <w:rsid w:val="00EF7073"/>
    <w:rsid w:val="00F0089A"/>
    <w:rsid w:val="00F019DA"/>
    <w:rsid w:val="00F0346F"/>
    <w:rsid w:val="00F05D1A"/>
    <w:rsid w:val="00F10938"/>
    <w:rsid w:val="00F13F1E"/>
    <w:rsid w:val="00F209C8"/>
    <w:rsid w:val="00F22F31"/>
    <w:rsid w:val="00F241F6"/>
    <w:rsid w:val="00F34AD3"/>
    <w:rsid w:val="00F37657"/>
    <w:rsid w:val="00F37BF0"/>
    <w:rsid w:val="00F40E79"/>
    <w:rsid w:val="00F4190F"/>
    <w:rsid w:val="00F42C1D"/>
    <w:rsid w:val="00F43EAE"/>
    <w:rsid w:val="00F45B35"/>
    <w:rsid w:val="00F52B40"/>
    <w:rsid w:val="00F61403"/>
    <w:rsid w:val="00F66082"/>
    <w:rsid w:val="00F66469"/>
    <w:rsid w:val="00F66EBB"/>
    <w:rsid w:val="00F67265"/>
    <w:rsid w:val="00F807A7"/>
    <w:rsid w:val="00F808E3"/>
    <w:rsid w:val="00F839B2"/>
    <w:rsid w:val="00F83F59"/>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D658C"/>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ADF6F7"/>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83ED-63DE-41A1-9891-EC0CA102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