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 xml:space="preserve">Webex/ </w:t>
      </w:r>
      <w:r w:rsidRPr="00736820">
        <w:t>PJM Conference &amp; Training Center</w:t>
      </w:r>
    </w:p>
    <w:p w:rsidR="00044991" w:rsidRPr="00B62597" w:rsidP="00044991">
      <w:pPr>
        <w:pStyle w:val="MeetingDetails"/>
      </w:pPr>
      <w:r>
        <w:t>November 02, 2023</w:t>
      </w:r>
    </w:p>
    <w:p w:rsidR="00044991" w:rsidP="00044991">
      <w:pPr>
        <w:pStyle w:val="MeetingDetails"/>
      </w:pPr>
      <w:r>
        <w:t>9:00 a.m. – 1</w:t>
      </w:r>
      <w:r w:rsidRPr="00971D00">
        <w:t>2:</w:t>
      </w:r>
      <w:r>
        <w:t>00</w:t>
      </w:r>
      <w:r w:rsidRPr="00971D00">
        <w:t xml:space="preserve"> p.m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(0:00-0:0</w:t>
      </w:r>
      <w:r w:rsidRPr="00527104">
        <w:t>0)</w:t>
      </w:r>
    </w:p>
    <w:bookmarkEnd w:id="0"/>
    <w:bookmarkEnd w:id="1"/>
    <w:p w:rsidR="00B62597" w:rsidP="00044991">
      <w:pPr>
        <w:pStyle w:val="SecondaryHeading-Numbered"/>
        <w:rPr>
          <w:b w:val="0"/>
        </w:rPr>
      </w:pPr>
      <w:r>
        <w:rPr>
          <w:b w:val="0"/>
        </w:rPr>
        <w:t>Vy Le</w:t>
      </w:r>
      <w:r w:rsidRPr="007A0640">
        <w:rPr>
          <w:b w:val="0"/>
        </w:rPr>
        <w:t>, PJM, will provide announcements; review the Antitrust, Code of Conduct, Public Meetings/Media Participation, and the WebEx Participant Identification Requirement.</w:t>
      </w:r>
    </w:p>
    <w:p w:rsidR="00044991" w:rsidRPr="006929BB" w:rsidP="00044991">
      <w:pPr>
        <w:pStyle w:val="SecondaryHeading-Numbered"/>
        <w:numPr>
          <w:ilvl w:val="1"/>
          <w:numId w:val="11"/>
        </w:numPr>
        <w:spacing w:after="120"/>
        <w:rPr>
          <w:b w:val="0"/>
        </w:rPr>
      </w:pPr>
      <w:r w:rsidRPr="007A0640">
        <w:rPr>
          <w:b w:val="0"/>
        </w:rPr>
        <w:t xml:space="preserve">Review and approve draft minutes </w:t>
      </w:r>
      <w:r>
        <w:rPr>
          <w:b w:val="0"/>
        </w:rPr>
        <w:t>from the October 5, 2023 OC meeting</w:t>
      </w:r>
      <w:r w:rsidRPr="007A0640">
        <w:rPr>
          <w:b w:val="0"/>
        </w:rPr>
        <w:t>.</w:t>
      </w:r>
    </w:p>
    <w:p w:rsidR="00044991" w:rsidRPr="00044991" w:rsidP="00044991">
      <w:pPr>
        <w:pStyle w:val="SecondaryHeading-Numbered"/>
        <w:numPr>
          <w:ilvl w:val="1"/>
          <w:numId w:val="11"/>
        </w:numPr>
        <w:spacing w:after="120"/>
        <w:rPr>
          <w:b w:val="0"/>
        </w:rPr>
      </w:pPr>
      <w:r w:rsidRPr="007A0640">
        <w:rPr>
          <w:b w:val="0"/>
        </w:rPr>
        <w:t>Review of the OC work plan.</w:t>
      </w:r>
    </w:p>
    <w:p w:rsidR="00C0239B" w:rsidRPr="00466026" w:rsidP="00C0239B">
      <w:pPr>
        <w:pStyle w:val="PrimaryHeading"/>
      </w:pPr>
      <w:r>
        <w:t>Endorsements/Approvals (9:10 – 10:45)</w:t>
      </w:r>
    </w:p>
    <w:p w:rsidR="00044991" w:rsidRPr="00DF49AA" w:rsidP="00044991">
      <w:pPr>
        <w:pStyle w:val="ListSubhead1"/>
        <w:spacing w:after="0"/>
        <w:rPr>
          <w:b w:val="0"/>
          <w:u w:val="single"/>
        </w:rPr>
      </w:pPr>
      <w:r w:rsidRPr="009B5C8A">
        <w:rPr>
          <w:b w:val="0"/>
          <w:u w:val="single"/>
        </w:rPr>
        <w:t>Manual 03: Transmission Operations  (</w:t>
      </w:r>
      <w:r>
        <w:rPr>
          <w:b w:val="0"/>
          <w:u w:val="single"/>
        </w:rPr>
        <w:t>9</w:t>
      </w:r>
      <w:r w:rsidRPr="00DF49AA">
        <w:rPr>
          <w:b w:val="0"/>
          <w:u w:val="single"/>
        </w:rPr>
        <w:t>:</w:t>
      </w:r>
      <w:r>
        <w:rPr>
          <w:b w:val="0"/>
          <w:u w:val="single"/>
        </w:rPr>
        <w:t>10 – 9</w:t>
      </w:r>
      <w:r w:rsidRPr="00DF49AA">
        <w:rPr>
          <w:b w:val="0"/>
          <w:u w:val="single"/>
        </w:rPr>
        <w:t>:</w:t>
      </w:r>
      <w:r>
        <w:rPr>
          <w:b w:val="0"/>
          <w:u w:val="single"/>
        </w:rPr>
        <w:t>20</w:t>
      </w:r>
      <w:r w:rsidRPr="00DF49AA">
        <w:rPr>
          <w:b w:val="0"/>
          <w:u w:val="single"/>
        </w:rPr>
        <w:t xml:space="preserve">) </w:t>
      </w:r>
    </w:p>
    <w:p w:rsidR="00044991" w:rsidRPr="00DF49AA" w:rsidP="00044991">
      <w:pPr>
        <w:pStyle w:val="ListSubhead1"/>
        <w:numPr>
          <w:ilvl w:val="0"/>
          <w:numId w:val="0"/>
        </w:numPr>
        <w:spacing w:after="0"/>
        <w:ind w:left="360"/>
        <w:rPr>
          <w:b w:val="0"/>
        </w:rPr>
      </w:pPr>
      <w:r>
        <w:rPr>
          <w:b w:val="0"/>
        </w:rPr>
        <w:t>Dean Manno</w:t>
      </w:r>
      <w:r w:rsidRPr="00DF49AA">
        <w:rPr>
          <w:b w:val="0"/>
        </w:rPr>
        <w:t>, PJM, will review Manual 03 changes as a part of the periodic review.</w:t>
      </w:r>
    </w:p>
    <w:p w:rsidR="002C6057" w:rsidP="00044991">
      <w:pPr>
        <w:pStyle w:val="ListSubhead1"/>
        <w:numPr>
          <w:ilvl w:val="0"/>
          <w:numId w:val="0"/>
        </w:numPr>
        <w:spacing w:after="0"/>
        <w:ind w:left="360"/>
        <w:rPr>
          <w:color w:val="000000" w:themeColor="text1"/>
        </w:rPr>
      </w:pPr>
      <w:r w:rsidRPr="0000265F">
        <w:rPr>
          <w:color w:val="000000" w:themeColor="text1"/>
        </w:rPr>
        <w:t>The Operating Committee will be asked to endorse these changes at today’s meeting.</w:t>
      </w:r>
    </w:p>
    <w:p w:rsidR="00044991" w:rsidRPr="00044991" w:rsidP="00044991">
      <w:pPr>
        <w:pStyle w:val="ListSubhead1"/>
        <w:numPr>
          <w:ilvl w:val="0"/>
          <w:numId w:val="0"/>
        </w:numPr>
        <w:spacing w:after="0"/>
        <w:ind w:left="360"/>
        <w:rPr>
          <w:color w:val="000000" w:themeColor="text1"/>
        </w:rPr>
      </w:pPr>
    </w:p>
    <w:p w:rsidR="00044991" w:rsidRPr="00B06876" w:rsidP="00044991">
      <w:pPr>
        <w:pStyle w:val="ListSubhead1"/>
        <w:spacing w:after="0"/>
        <w:rPr>
          <w:b w:val="0"/>
          <w:u w:val="single"/>
        </w:rPr>
      </w:pPr>
      <w:r w:rsidRPr="00B06876">
        <w:rPr>
          <w:b w:val="0"/>
          <w:u w:val="single"/>
        </w:rPr>
        <w:t>Manual 03: Transmission Operations  Issue Charge Quick-Fix (9:</w:t>
      </w:r>
      <w:r>
        <w:rPr>
          <w:b w:val="0"/>
          <w:u w:val="single"/>
        </w:rPr>
        <w:t>20</w:t>
      </w:r>
      <w:r w:rsidRPr="00B06876">
        <w:rPr>
          <w:b w:val="0"/>
          <w:u w:val="single"/>
        </w:rPr>
        <w:t xml:space="preserve"> – 9:</w:t>
      </w:r>
      <w:r>
        <w:rPr>
          <w:b w:val="0"/>
          <w:u w:val="single"/>
        </w:rPr>
        <w:t>30</w:t>
      </w:r>
      <w:r w:rsidRPr="00B06876">
        <w:rPr>
          <w:b w:val="0"/>
          <w:u w:val="single"/>
        </w:rPr>
        <w:t>)</w:t>
      </w:r>
    </w:p>
    <w:p w:rsidR="00044991" w:rsidRPr="00466026" w:rsidP="00044991">
      <w:pPr>
        <w:pStyle w:val="ListSubhead1"/>
        <w:numPr>
          <w:ilvl w:val="0"/>
          <w:numId w:val="0"/>
        </w:numPr>
        <w:ind w:left="360"/>
        <w:rPr>
          <w:b w:val="0"/>
        </w:rPr>
      </w:pPr>
      <w:r w:rsidRPr="00B06876">
        <w:rPr>
          <w:b w:val="0"/>
          <w:bCs/>
        </w:rPr>
        <w:t>Dean Manno, PJM, will present a Problem Statement, Issue Charge, and proposed changes to M03: Transmission Operations related to the New Transmission Facility “Cut-In” Process Update.</w:t>
      </w:r>
      <w:r w:rsidRPr="00B06876">
        <w:rPr>
          <w:b w:val="0"/>
          <w:bCs/>
        </w:rPr>
        <w:br/>
      </w:r>
      <w:r w:rsidRPr="00187C63">
        <w:t>The committee will be asked to approve the Issue Charge and endorse the proposed Manual Changes as part of the Quick Fix process outlined in Section 8.6.1 of Manual 34 at its today’s meeting.</w:t>
      </w:r>
    </w:p>
    <w:p w:rsidR="00044991" w:rsidRPr="00DF49AA" w:rsidP="00044991">
      <w:pPr>
        <w:pStyle w:val="ListSubhead1"/>
        <w:spacing w:after="0"/>
        <w:rPr>
          <w:b w:val="0"/>
          <w:u w:val="single"/>
        </w:rPr>
      </w:pPr>
      <w:r w:rsidRPr="00DF49AA">
        <w:rPr>
          <w:b w:val="0"/>
          <w:u w:val="single"/>
        </w:rPr>
        <w:t>Manual 10: Pre-Scheduling Operations  (</w:t>
      </w:r>
      <w:r>
        <w:rPr>
          <w:b w:val="0"/>
          <w:u w:val="single"/>
        </w:rPr>
        <w:t>9:30 – 9</w:t>
      </w:r>
      <w:r w:rsidRPr="00DF49AA">
        <w:rPr>
          <w:b w:val="0"/>
          <w:u w:val="single"/>
        </w:rPr>
        <w:t>:</w:t>
      </w:r>
      <w:r>
        <w:rPr>
          <w:b w:val="0"/>
          <w:u w:val="single"/>
        </w:rPr>
        <w:t>40</w:t>
      </w:r>
      <w:r w:rsidRPr="00DF49AA">
        <w:rPr>
          <w:b w:val="0"/>
          <w:u w:val="single"/>
        </w:rPr>
        <w:t xml:space="preserve">) </w:t>
      </w:r>
    </w:p>
    <w:p w:rsidR="00044991" w:rsidRPr="00DF49AA" w:rsidP="00044991">
      <w:pPr>
        <w:pStyle w:val="ListSubhead1"/>
        <w:numPr>
          <w:ilvl w:val="0"/>
          <w:numId w:val="0"/>
        </w:numPr>
        <w:spacing w:after="0"/>
        <w:ind w:left="360"/>
        <w:rPr>
          <w:b w:val="0"/>
        </w:rPr>
      </w:pPr>
      <w:r>
        <w:rPr>
          <w:b w:val="0"/>
        </w:rPr>
        <w:t xml:space="preserve">Vince </w:t>
      </w:r>
      <w:r w:rsidRPr="00F27F02">
        <w:rPr>
          <w:b w:val="0"/>
        </w:rPr>
        <w:t>Stefanowicz</w:t>
      </w:r>
      <w:r w:rsidRPr="00DF49AA">
        <w:rPr>
          <w:b w:val="0"/>
        </w:rPr>
        <w:t>, PJM, will review Manual 10 changes as a part of the periodic review.</w:t>
      </w:r>
    </w:p>
    <w:p w:rsidR="00044991" w:rsidP="00044991">
      <w:pPr>
        <w:pStyle w:val="ListSubhead1"/>
        <w:numPr>
          <w:ilvl w:val="0"/>
          <w:numId w:val="0"/>
        </w:numPr>
        <w:spacing w:after="0"/>
        <w:ind w:left="360"/>
        <w:rPr>
          <w:color w:val="000000" w:themeColor="text1"/>
        </w:rPr>
      </w:pPr>
      <w:r w:rsidRPr="0000265F">
        <w:rPr>
          <w:color w:val="000000" w:themeColor="text1"/>
        </w:rPr>
        <w:t>The Operating Committee will be asked to endorse these changes at today’s meeting.</w:t>
      </w:r>
    </w:p>
    <w:p w:rsidR="00044991" w:rsidP="00044991">
      <w:pPr>
        <w:pStyle w:val="ListSubhead1"/>
        <w:numPr>
          <w:ilvl w:val="0"/>
          <w:numId w:val="0"/>
        </w:numPr>
        <w:spacing w:after="0"/>
        <w:ind w:left="360"/>
        <w:rPr>
          <w:color w:val="000000" w:themeColor="text1"/>
        </w:rPr>
      </w:pPr>
    </w:p>
    <w:p w:rsidR="00044991" w:rsidRPr="001F6A54" w:rsidP="00044991">
      <w:pPr>
        <w:pStyle w:val="ListSubhead1"/>
        <w:spacing w:after="0"/>
        <w:rPr>
          <w:b w:val="0"/>
          <w:u w:val="single"/>
        </w:rPr>
      </w:pPr>
      <w:r w:rsidRPr="00DF49AA">
        <w:rPr>
          <w:b w:val="0"/>
          <w:u w:val="single"/>
        </w:rPr>
        <w:t>Manual 14D: Genera</w:t>
      </w:r>
      <w:r>
        <w:rPr>
          <w:b w:val="0"/>
          <w:u w:val="single"/>
        </w:rPr>
        <w:t>tor Operational Requirements  (9</w:t>
      </w:r>
      <w:r w:rsidRPr="00DF49AA">
        <w:rPr>
          <w:b w:val="0"/>
          <w:u w:val="single"/>
        </w:rPr>
        <w:t>:</w:t>
      </w:r>
      <w:r>
        <w:rPr>
          <w:b w:val="0"/>
          <w:u w:val="single"/>
        </w:rPr>
        <w:t>40 – 9</w:t>
      </w:r>
      <w:r w:rsidRPr="00DF49AA">
        <w:rPr>
          <w:b w:val="0"/>
          <w:u w:val="single"/>
        </w:rPr>
        <w:t>:</w:t>
      </w:r>
      <w:r>
        <w:rPr>
          <w:b w:val="0"/>
          <w:u w:val="single"/>
        </w:rPr>
        <w:t>50</w:t>
      </w:r>
      <w:r w:rsidRPr="001F6A54">
        <w:rPr>
          <w:b w:val="0"/>
          <w:u w:val="single"/>
        </w:rPr>
        <w:t xml:space="preserve">) </w:t>
      </w:r>
    </w:p>
    <w:p w:rsidR="00044991" w:rsidRPr="001F6A54" w:rsidP="00044991">
      <w:pPr>
        <w:pStyle w:val="ListSubhead1"/>
        <w:numPr>
          <w:ilvl w:val="0"/>
          <w:numId w:val="0"/>
        </w:numPr>
        <w:spacing w:after="0"/>
        <w:ind w:left="360"/>
        <w:rPr>
          <w:b w:val="0"/>
        </w:rPr>
      </w:pPr>
      <w:r>
        <w:rPr>
          <w:b w:val="0"/>
        </w:rPr>
        <w:t xml:space="preserve">Vince </w:t>
      </w:r>
      <w:r w:rsidRPr="00F27F02">
        <w:rPr>
          <w:b w:val="0"/>
        </w:rPr>
        <w:t>Stefanowicz</w:t>
      </w:r>
      <w:r w:rsidRPr="001F6A54">
        <w:rPr>
          <w:b w:val="0"/>
        </w:rPr>
        <w:t>, PJM, will review Manual 14D changes as a part of the periodic review.</w:t>
      </w:r>
    </w:p>
    <w:p w:rsidR="00044991" w:rsidP="00044991">
      <w:pPr>
        <w:pStyle w:val="ListSubhead1"/>
        <w:numPr>
          <w:ilvl w:val="0"/>
          <w:numId w:val="0"/>
        </w:numPr>
        <w:spacing w:after="0"/>
        <w:ind w:left="360"/>
        <w:rPr>
          <w:color w:val="000000" w:themeColor="text1"/>
        </w:rPr>
      </w:pPr>
      <w:r w:rsidRPr="0000265F">
        <w:rPr>
          <w:color w:val="000000" w:themeColor="text1"/>
        </w:rPr>
        <w:t>The Operating Committee will be asked to endorse these changes at today’s meeting.</w:t>
      </w:r>
    </w:p>
    <w:p w:rsidR="00044991" w:rsidP="00044991">
      <w:pPr>
        <w:pStyle w:val="ListSubhead1"/>
        <w:numPr>
          <w:ilvl w:val="0"/>
          <w:numId w:val="0"/>
        </w:numPr>
        <w:spacing w:after="0"/>
        <w:ind w:left="360"/>
        <w:rPr>
          <w:color w:val="000000" w:themeColor="text1"/>
        </w:rPr>
      </w:pPr>
    </w:p>
    <w:p w:rsidR="00B62597" w:rsidRPr="00044991" w:rsidP="00917386">
      <w:pPr>
        <w:pStyle w:val="SecondaryHeading-Numbered"/>
        <w:rPr>
          <w:b w:val="0"/>
        </w:rPr>
      </w:pPr>
      <w:r w:rsidRPr="006A57AA">
        <w:rPr>
          <w:b w:val="0"/>
          <w:u w:val="single"/>
        </w:rPr>
        <w:t>Manual 13: Emergency Operations &amp; PAI Trigger Changes (</w:t>
      </w:r>
      <w:r>
        <w:rPr>
          <w:b w:val="0"/>
          <w:u w:val="single"/>
        </w:rPr>
        <w:t>9:50 – 10:10</w:t>
      </w:r>
      <w:r w:rsidRPr="006A57AA">
        <w:rPr>
          <w:b w:val="0"/>
          <w:u w:val="single"/>
        </w:rPr>
        <w:t>)</w:t>
      </w:r>
      <w:r>
        <w:rPr>
          <w:b w:val="0"/>
        </w:rPr>
        <w:br/>
      </w:r>
      <w:r w:rsidRPr="006A57AA">
        <w:rPr>
          <w:b w:val="0"/>
        </w:rPr>
        <w:t>Frank Hartman, PJM, will provide an overview of changes to M1</w:t>
      </w:r>
      <w:r>
        <w:rPr>
          <w:b w:val="0"/>
        </w:rPr>
        <w:t>3 to conform to FERC Order</w:t>
      </w:r>
      <w:r>
        <w:rPr>
          <w:b w:val="0"/>
        </w:rPr>
        <w:br/>
      </w:r>
      <w:r w:rsidRPr="006A57AA">
        <w:rPr>
          <w:b w:val="0"/>
        </w:rPr>
        <w:t>Docket No. ER23-1996 addressing PAI trigger tariff c</w:t>
      </w:r>
      <w:r>
        <w:rPr>
          <w:b w:val="0"/>
        </w:rPr>
        <w:t>hanges</w:t>
      </w:r>
      <w:r>
        <w:rPr>
          <w:b w:val="0"/>
        </w:rPr>
        <w:t>.</w:t>
      </w:r>
      <w:r>
        <w:rPr>
          <w:b w:val="0"/>
        </w:rPr>
        <w:br/>
      </w:r>
      <w:r w:rsidRPr="00187C63">
        <w:t>The Operating Committee will be asked to endorse these changes at today’s meeting.</w:t>
      </w:r>
    </w:p>
    <w:p w:rsidR="00044991" w:rsidRPr="00187C63" w:rsidP="00044991">
      <w:pPr>
        <w:pStyle w:val="ListSubhead1"/>
      </w:pPr>
      <w:r w:rsidRPr="00044991">
        <w:rPr>
          <w:b w:val="0"/>
          <w:u w:val="single"/>
        </w:rPr>
        <w:t>Manual 13: Emergency Operations Issue Charge Quick-Fix (10:10 – 10:20)</w:t>
      </w:r>
      <w:r>
        <w:br/>
      </w:r>
      <w:r w:rsidRPr="00044991">
        <w:rPr>
          <w:b w:val="0"/>
        </w:rPr>
        <w:t>Frank Hartman, PJM, will present a Problem Statement, Issue Charge, an</w:t>
      </w:r>
      <w:r w:rsidRPr="00044991">
        <w:rPr>
          <w:b w:val="0"/>
        </w:rPr>
        <w:t xml:space="preserve">d proposed changes to M13: </w:t>
      </w:r>
      <w:r w:rsidRPr="00044991">
        <w:rPr>
          <w:b w:val="0"/>
        </w:rPr>
        <w:t>Emergency Operations related to public notific</w:t>
      </w:r>
      <w:r w:rsidRPr="00044991">
        <w:rPr>
          <w:b w:val="0"/>
        </w:rPr>
        <w:t>ation statements clarification.</w:t>
      </w:r>
      <w:r>
        <w:br/>
      </w:r>
      <w:r w:rsidRPr="00187C63">
        <w:t>The committee will be asked to approve the Issue Charge and endorse th</w:t>
      </w:r>
      <w:r>
        <w:t>e proposed Manual</w:t>
      </w:r>
      <w:r>
        <w:br/>
      </w:r>
      <w:r>
        <w:t xml:space="preserve">Changes </w:t>
      </w:r>
      <w:r w:rsidRPr="00187C63">
        <w:t>as part of the Quick Fix process outlined in Section 8.6.1 of Manual 34 at today’</w:t>
      </w:r>
      <w:r>
        <w:t>s</w:t>
      </w:r>
      <w:r>
        <w:br/>
      </w:r>
      <w:r w:rsidRPr="00187C63">
        <w:t>meeting.</w:t>
      </w:r>
    </w:p>
    <w:p w:rsidR="00044991" w:rsidRPr="00E9703D" w:rsidP="00E9703D">
      <w:pPr>
        <w:pStyle w:val="SecondaryHeading-Numbered"/>
        <w:rPr>
          <w:u w:val="single"/>
        </w:rPr>
      </w:pPr>
      <w:r w:rsidRPr="00E9703D">
        <w:rPr>
          <w:b w:val="0"/>
          <w:u w:val="single"/>
        </w:rPr>
        <w:t xml:space="preserve">Renewable Dispatch </w:t>
      </w:r>
      <w:r w:rsidRPr="00E9703D" w:rsidR="00E9703D">
        <w:rPr>
          <w:b w:val="0"/>
          <w:u w:val="single"/>
        </w:rPr>
        <w:t xml:space="preserve">Update </w:t>
      </w:r>
      <w:r w:rsidRPr="00E9703D">
        <w:rPr>
          <w:b w:val="0"/>
          <w:u w:val="single"/>
        </w:rPr>
        <w:t>(10:20 – 10:30)</w:t>
      </w:r>
      <w:r w:rsidR="00E9703D">
        <w:rPr>
          <w:b w:val="0"/>
          <w:u w:val="single"/>
        </w:rPr>
        <w:br/>
      </w:r>
      <w:r w:rsidRPr="00E9703D" w:rsidR="00E9703D">
        <w:rPr>
          <w:b w:val="0"/>
        </w:rPr>
        <w:t>Darrell Frogg, PJM, will provide an overview of the Manual 12, 13, and 14D changes conforming to the MC endorsed Renewable Dispatch package.</w:t>
      </w:r>
      <w:r w:rsidRPr="00E9703D" w:rsidR="00E9703D">
        <w:br/>
        <w:t>The Operating Committee will be asked to endorse these changes at today’s meeting.</w:t>
      </w:r>
    </w:p>
    <w:p w:rsidR="00E9703D" w:rsidRPr="00E9703D" w:rsidP="00E9703D">
      <w:pPr>
        <w:pStyle w:val="ListSubhead1"/>
      </w:pPr>
      <w:r w:rsidRPr="00E9703D">
        <w:rPr>
          <w:b w:val="0"/>
          <w:u w:val="single"/>
        </w:rPr>
        <w:t>Winter Weekly Reserve Target Update (10:30 – 10:45)</w:t>
      </w:r>
      <w:r w:rsidRPr="00E9703D">
        <w:rPr>
          <w:b w:val="0"/>
          <w:u w:val="single"/>
        </w:rPr>
        <w:br/>
      </w:r>
      <w:r w:rsidRPr="00E9703D">
        <w:rPr>
          <w:b w:val="0"/>
        </w:rPr>
        <w:t>Patricio Rocha Garrido, PJM, will review the results of the 2023/</w:t>
      </w:r>
      <w:r w:rsidRPr="00E9703D">
        <w:rPr>
          <w:b w:val="0"/>
        </w:rPr>
        <w:t xml:space="preserve">24 Winter Weekly Reserve Target </w:t>
      </w:r>
      <w:r w:rsidRPr="00E9703D">
        <w:rPr>
          <w:b w:val="0"/>
        </w:rPr>
        <w:t>(WWRT) analysis.</w:t>
      </w:r>
      <w:r>
        <w:br/>
      </w:r>
      <w:r w:rsidRPr="00187C63">
        <w:t>The Operating Committee will be asked to endorse the results at today’s meeting.</w:t>
      </w:r>
    </w:p>
    <w:p w:rsidR="00C0239B" w:rsidRPr="001F5214" w:rsidP="00C0239B">
      <w:pPr>
        <w:pStyle w:val="PrimaryHeading"/>
      </w:pPr>
      <w:r>
        <w:t xml:space="preserve">Review of </w:t>
      </w:r>
      <w:r w:rsidRPr="006F70DF">
        <w:t>Operations (</w:t>
      </w:r>
      <w:r>
        <w:t>10:45 – 11:00)</w:t>
      </w:r>
    </w:p>
    <w:p w:rsidR="00E9703D" w:rsidRPr="00E9703D" w:rsidP="00E9703D">
      <w:pPr>
        <w:pStyle w:val="ListSubhead1"/>
        <w:rPr>
          <w:b w:val="0"/>
        </w:rPr>
      </w:pPr>
      <w:r w:rsidRPr="00E9703D">
        <w:rPr>
          <w:b w:val="0"/>
          <w:u w:val="single"/>
        </w:rPr>
        <w:t>Review of Operating Metrics (10:45 – 10:55)</w:t>
      </w:r>
      <w:r w:rsidRPr="00E9703D">
        <w:rPr>
          <w:b w:val="0"/>
        </w:rPr>
        <w:br/>
      </w:r>
      <w:r w:rsidRPr="00E9703D">
        <w:rPr>
          <w:b w:val="0"/>
        </w:rPr>
        <w:t>Stephanie Schwarz, PJM, will review the September 2023 PJM operating metrics slides. Metrics will include PJM’s load forecast error, BAAL performance, and transmission / generation outage statistics.</w:t>
      </w:r>
    </w:p>
    <w:p w:rsidR="00E9703D" w:rsidP="00E9703D">
      <w:pPr>
        <w:pStyle w:val="ListSubhead1"/>
        <w:rPr>
          <w:b w:val="0"/>
        </w:rPr>
      </w:pPr>
      <w:r w:rsidRPr="00E9703D">
        <w:rPr>
          <w:b w:val="0"/>
          <w:u w:val="single"/>
        </w:rPr>
        <w:t>Security Update (10:55 – 11:00)</w:t>
      </w:r>
      <w:r w:rsidRPr="00E9703D">
        <w:rPr>
          <w:b w:val="0"/>
        </w:rPr>
        <w:br/>
      </w:r>
      <w:r w:rsidRPr="00E9703D">
        <w:rPr>
          <w:b w:val="0"/>
        </w:rPr>
        <w:t>Steve McElwee, PJM, will provide a security briefing.</w:t>
      </w:r>
    </w:p>
    <w:p w:rsidR="00C0239B" w:rsidRPr="0097741F" w:rsidP="00C0239B">
      <w:pPr>
        <w:pStyle w:val="PrimaryHeading"/>
        <w:spacing w:after="240"/>
      </w:pPr>
      <w:r w:rsidRPr="00E26FAC">
        <w:t>Additional Items (</w:t>
      </w:r>
      <w:r>
        <w:t>11</w:t>
      </w:r>
      <w:r w:rsidRPr="00E26FAC">
        <w:t>:</w:t>
      </w:r>
      <w:r>
        <w:t>00</w:t>
      </w:r>
      <w:r w:rsidRPr="00E26FAC">
        <w:t xml:space="preserve"> </w:t>
      </w:r>
      <w:r>
        <w:t>– 12</w:t>
      </w:r>
      <w:r w:rsidRPr="00E26FAC">
        <w:t>:</w:t>
      </w:r>
      <w:r>
        <w:t>00</w:t>
      </w:r>
      <w:r w:rsidRPr="00E26FAC">
        <w:t>)</w:t>
      </w:r>
    </w:p>
    <w:p w:rsidR="00E9703D" w:rsidRPr="00E9703D" w:rsidP="00E9703D">
      <w:pPr>
        <w:pStyle w:val="ListSubhead1"/>
        <w:rPr>
          <w:b w:val="0"/>
        </w:rPr>
      </w:pPr>
      <w:r w:rsidRPr="00E9703D">
        <w:rPr>
          <w:b w:val="0"/>
          <w:u w:val="single"/>
        </w:rPr>
        <w:t>Reliability Compliance Update (11:00 – 11:10)</w:t>
      </w:r>
      <w:r w:rsidRPr="00E9703D">
        <w:rPr>
          <w:b w:val="0"/>
        </w:rPr>
        <w:br/>
      </w:r>
      <w:r w:rsidRPr="00E9703D">
        <w:rPr>
          <w:b w:val="0"/>
        </w:rPr>
        <w:t>Becky Davis, PJM, will provide an overview on NERC, SERC, RF, and NAESB standards, and other</w:t>
      </w:r>
      <w:r w:rsidRPr="00E9703D">
        <w:rPr>
          <w:b w:val="0"/>
        </w:rPr>
        <w:t xml:space="preserve"> </w:t>
      </w:r>
      <w:r w:rsidRPr="00E9703D">
        <w:rPr>
          <w:b w:val="0"/>
        </w:rPr>
        <w:t xml:space="preserve">pertinent regulatory and compliance information, and solicit feedback </w:t>
      </w:r>
      <w:r w:rsidRPr="00E9703D">
        <w:rPr>
          <w:b w:val="0"/>
        </w:rPr>
        <w:t xml:space="preserve">from the members on Reliability </w:t>
      </w:r>
      <w:r w:rsidRPr="00E9703D">
        <w:rPr>
          <w:b w:val="0"/>
        </w:rPr>
        <w:t>Compliance efforts.</w:t>
      </w:r>
    </w:p>
    <w:p w:rsidR="00E9703D" w:rsidP="00E9703D">
      <w:pPr>
        <w:pStyle w:val="ListSubhead1"/>
        <w:rPr>
          <w:b w:val="0"/>
        </w:rPr>
      </w:pPr>
      <w:r w:rsidRPr="00E9703D">
        <w:rPr>
          <w:b w:val="0"/>
          <w:u w:val="single"/>
        </w:rPr>
        <w:t>OATF Review (11:1</w:t>
      </w:r>
      <w:r>
        <w:rPr>
          <w:b w:val="0"/>
          <w:u w:val="single"/>
        </w:rPr>
        <w:t>0 – 11:25</w:t>
      </w:r>
      <w:r w:rsidRPr="00E9703D">
        <w:rPr>
          <w:b w:val="0"/>
          <w:u w:val="single"/>
        </w:rPr>
        <w:t>)</w:t>
      </w:r>
      <w:r w:rsidRPr="00E9703D">
        <w:rPr>
          <w:b w:val="0"/>
        </w:rPr>
        <w:br/>
      </w:r>
      <w:r w:rsidRPr="00E9703D">
        <w:rPr>
          <w:b w:val="0"/>
        </w:rPr>
        <w:t>Thinzar Aung, PJM, will review the results of the winter 2023 Operations Assessment Task Force study.</w:t>
      </w:r>
    </w:p>
    <w:p w:rsidR="00E9703D" w:rsidRPr="00E9703D" w:rsidP="00E9703D">
      <w:pPr>
        <w:pStyle w:val="ListSubhead1"/>
        <w:rPr>
          <w:b w:val="0"/>
        </w:rPr>
      </w:pPr>
      <w:r w:rsidRPr="00E9703D">
        <w:rPr>
          <w:b w:val="0"/>
          <w:u w:val="single"/>
        </w:rPr>
        <w:t xml:space="preserve">Load Management Event Summary </w:t>
      </w:r>
      <w:r>
        <w:rPr>
          <w:b w:val="0"/>
          <w:u w:val="single"/>
        </w:rPr>
        <w:t>(11:25 – 11:35</w:t>
      </w:r>
      <w:r w:rsidRPr="00E9703D">
        <w:rPr>
          <w:b w:val="0"/>
          <w:u w:val="single"/>
        </w:rPr>
        <w:t>)</w:t>
      </w:r>
      <w:r w:rsidRPr="00E9703D">
        <w:rPr>
          <w:b w:val="0"/>
        </w:rPr>
        <w:br/>
      </w:r>
      <w:r w:rsidRPr="00E9703D">
        <w:rPr>
          <w:b w:val="0"/>
        </w:rPr>
        <w:t>Jack O’Neill, PJM, will review the Load Management Performance Report for 2022/2023.</w:t>
      </w:r>
    </w:p>
    <w:p w:rsidR="00E9703D" w:rsidRPr="00E9703D" w:rsidP="00E9703D">
      <w:pPr>
        <w:pStyle w:val="ListSubhead1"/>
        <w:rPr>
          <w:b w:val="0"/>
        </w:rPr>
      </w:pPr>
      <w:r w:rsidRPr="00E9703D">
        <w:rPr>
          <w:b w:val="0"/>
          <w:u w:val="single"/>
        </w:rPr>
        <w:t>Minimum Operati</w:t>
      </w:r>
      <w:r>
        <w:rPr>
          <w:b w:val="0"/>
          <w:u w:val="single"/>
        </w:rPr>
        <w:t>ng Parameter Matrix Update (11:35 – 11:45</w:t>
      </w:r>
      <w:r w:rsidRPr="00E9703D">
        <w:rPr>
          <w:b w:val="0"/>
          <w:u w:val="single"/>
        </w:rPr>
        <w:t>)</w:t>
      </w:r>
      <w:r w:rsidRPr="00E9703D">
        <w:rPr>
          <w:b w:val="0"/>
        </w:rPr>
        <w:br/>
      </w:r>
      <w:r w:rsidRPr="00E9703D">
        <w:rPr>
          <w:b w:val="0"/>
        </w:rPr>
        <w:t>Lauren Strella Wahba, PJM, will provide an overview for new technology ty</w:t>
      </w:r>
      <w:r w:rsidRPr="00E9703D">
        <w:rPr>
          <w:b w:val="0"/>
        </w:rPr>
        <w:t xml:space="preserve">pes and associated proxy </w:t>
      </w:r>
      <w:r w:rsidRPr="00E9703D">
        <w:rPr>
          <w:b w:val="0"/>
        </w:rPr>
        <w:t>parameters added to the Minimum Operating Parameter Matrix.</w:t>
      </w:r>
    </w:p>
    <w:p w:rsidR="00E9703D" w:rsidP="00E9703D">
      <w:pPr>
        <w:pStyle w:val="ListSubhead1"/>
        <w:rPr>
          <w:b w:val="0"/>
        </w:rPr>
      </w:pPr>
      <w:r w:rsidRPr="00E9703D">
        <w:rPr>
          <w:b w:val="0"/>
          <w:u w:val="single"/>
        </w:rPr>
        <w:t>eDART to SSO Account Migration (1</w:t>
      </w:r>
      <w:r>
        <w:rPr>
          <w:b w:val="0"/>
          <w:u w:val="single"/>
        </w:rPr>
        <w:t>1:45 – 11</w:t>
      </w:r>
      <w:r w:rsidRPr="00E9703D">
        <w:rPr>
          <w:b w:val="0"/>
          <w:u w:val="single"/>
        </w:rPr>
        <w:t>:</w:t>
      </w:r>
      <w:r>
        <w:rPr>
          <w:b w:val="0"/>
          <w:u w:val="single"/>
        </w:rPr>
        <w:t>55</w:t>
      </w:r>
      <w:r w:rsidRPr="00E9703D">
        <w:rPr>
          <w:b w:val="0"/>
          <w:u w:val="single"/>
        </w:rPr>
        <w:t>)</w:t>
      </w:r>
      <w:r w:rsidRPr="00E9703D">
        <w:rPr>
          <w:b w:val="0"/>
        </w:rPr>
        <w:t xml:space="preserve"> </w:t>
      </w:r>
      <w:r w:rsidRPr="00E9703D">
        <w:rPr>
          <w:b w:val="0"/>
        </w:rPr>
        <w:br/>
      </w:r>
      <w:r w:rsidRPr="00E9703D">
        <w:rPr>
          <w:b w:val="0"/>
        </w:rPr>
        <w:t>Maria Baptiste, PJM, will provide a status update on the migration of eDART accounts to Single Sign</w:t>
      </w:r>
      <w:r w:rsidRPr="00E9703D">
        <w:rPr>
          <w:b w:val="0"/>
        </w:rPr>
        <w:t xml:space="preserve"> </w:t>
      </w:r>
      <w:r w:rsidRPr="00E9703D">
        <w:rPr>
          <w:b w:val="0"/>
        </w:rPr>
        <w:t xml:space="preserve">On accounts in Account Manager.  </w:t>
      </w:r>
    </w:p>
    <w:p w:rsidR="00E9703D" w:rsidRPr="00C0239B" w:rsidP="00C0239B">
      <w:pPr>
        <w:pStyle w:val="ListSubhead1"/>
        <w:rPr>
          <w:b w:val="0"/>
        </w:rPr>
      </w:pPr>
      <w:r w:rsidRPr="00C0239B">
        <w:rPr>
          <w:b w:val="0"/>
          <w:u w:val="single"/>
        </w:rPr>
        <w:t xml:space="preserve">Dynamic Line Rating Implementation Notice – PPL </w:t>
      </w:r>
      <w:r w:rsidRPr="00C0239B">
        <w:rPr>
          <w:b w:val="0"/>
          <w:u w:val="single"/>
        </w:rPr>
        <w:t>Electric U</w:t>
      </w:r>
      <w:r w:rsidRPr="00C0239B" w:rsidR="00C0239B">
        <w:rPr>
          <w:b w:val="0"/>
          <w:u w:val="single"/>
        </w:rPr>
        <w:t>tilities</w:t>
      </w:r>
      <w:r w:rsidRPr="00C0239B">
        <w:rPr>
          <w:b w:val="0"/>
          <w:u w:val="single"/>
        </w:rPr>
        <w:t xml:space="preserve"> </w:t>
      </w:r>
      <w:r w:rsidRPr="00C0239B">
        <w:rPr>
          <w:b w:val="0"/>
          <w:u w:val="single"/>
        </w:rPr>
        <w:t xml:space="preserve">(11:55 – </w:t>
      </w:r>
      <w:r w:rsidRPr="00C0239B">
        <w:rPr>
          <w:b w:val="0"/>
          <w:u w:val="single"/>
        </w:rPr>
        <w:t>12:00)</w:t>
      </w:r>
      <w:r>
        <w:rPr>
          <w:b w:val="0"/>
        </w:rPr>
        <w:t xml:space="preserve"> </w:t>
      </w:r>
      <w:r>
        <w:rPr>
          <w:b w:val="0"/>
        </w:rPr>
        <w:br/>
        <w:t>Horst Lehmann</w:t>
      </w:r>
      <w:r w:rsidRPr="00E9703D">
        <w:rPr>
          <w:b w:val="0"/>
        </w:rPr>
        <w:t>, PPL, will present on PPL’s Dynamic Line Rating (DLR) per the M-03 2.1.1.2 requirement.</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C0239B" w:rsidRPr="00C0239B" w:rsidP="00C0239B">
      <w:pPr>
        <w:pStyle w:val="ListSubhead1"/>
        <w:rPr>
          <w:b w:val="0"/>
        </w:rPr>
      </w:pPr>
      <w:r w:rsidRPr="00C0239B">
        <w:rPr>
          <w:b w:val="0"/>
          <w:u w:val="single"/>
        </w:rPr>
        <w:t>System Operations Subcommittee (SOS) Update</w:t>
      </w:r>
      <w:r w:rsidRPr="00C0239B">
        <w:rPr>
          <w:b w:val="0"/>
        </w:rPr>
        <w:t xml:space="preserve"> </w:t>
      </w:r>
      <w:r w:rsidRPr="00C0239B">
        <w:rPr>
          <w:b w:val="0"/>
        </w:rPr>
        <w:br/>
      </w:r>
      <w:r w:rsidRPr="00C0239B">
        <w:rPr>
          <w:b w:val="0"/>
        </w:rPr>
        <w:t>Informational posting of the summary of the most recent SOS meeting.</w:t>
      </w:r>
    </w:p>
    <w:p w:rsidR="00C0239B" w:rsidRPr="00C0239B" w:rsidP="00C0239B">
      <w:pPr>
        <w:pStyle w:val="ListSubhead1"/>
        <w:rPr>
          <w:b w:val="0"/>
        </w:rPr>
      </w:pPr>
      <w:r w:rsidRPr="00C0239B">
        <w:rPr>
          <w:b w:val="0"/>
          <w:u w:val="single"/>
        </w:rPr>
        <w:t>NERC Lessons Learned</w:t>
      </w:r>
      <w:r w:rsidRPr="00C0239B">
        <w:rPr>
          <w:b w:val="0"/>
        </w:rPr>
        <w:t xml:space="preserve"> </w:t>
      </w:r>
      <w:r w:rsidRPr="00C0239B">
        <w:rPr>
          <w:b w:val="0"/>
        </w:rPr>
        <w:br/>
      </w:r>
      <w:r w:rsidRPr="00C0239B">
        <w:rPr>
          <w:b w:val="0"/>
        </w:rPr>
        <w:t>Informational posting of a review of the latest posted NERC Lessons Learned reports.</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Pr>
          <w:b w:val="0"/>
        </w:rPr>
        <w:t>DER &amp; Inverter-Based Resources</w:t>
      </w:r>
      <w:r w:rsidRPr="0061632D">
        <w:rPr>
          <w:b w:val="0"/>
        </w:rPr>
        <w:t xml:space="preserve"> Subcommittee</w:t>
      </w:r>
      <w:r>
        <w:rPr>
          <w:b w:val="0"/>
        </w:rPr>
        <w:t xml:space="preserve"> (DIRS): </w:t>
      </w:r>
      <w:r w:rsidRPr="00022FFC">
        <w:t xml:space="preserve"> </w:t>
      </w:r>
      <w:hyperlink r:id="rId6" w:history="1">
        <w:r>
          <w:rPr>
            <w:rStyle w:val="Hyperlink"/>
            <w:b w:val="0"/>
          </w:rPr>
          <w:t>DIRS Website</w:t>
        </w:r>
      </w:hyperlink>
    </w:p>
    <w:p w:rsidR="00C0239B" w:rsidRPr="00C0239B" w:rsidP="00C0239B">
      <w:pPr>
        <w:pStyle w:val="SecondaryHeading-Numbered"/>
        <w:numPr>
          <w:ilvl w:val="0"/>
          <w:numId w:val="0"/>
        </w:numPr>
        <w:ind w:left="360" w:hanging="360"/>
        <w:contextualSpacing/>
        <w:rPr>
          <w:rStyle w:val="Hyperlink"/>
          <w:b w:val="0"/>
          <w:color w:val="auto"/>
          <w:u w:val="none"/>
        </w:rPr>
      </w:pPr>
      <w:r w:rsidRPr="00AA1703">
        <w:rPr>
          <w:rStyle w:val="Hyperlink"/>
          <w:b w:val="0"/>
          <w:color w:val="auto"/>
          <w:u w:val="none"/>
        </w:rPr>
        <w:t>Outage Coordination:</w:t>
      </w:r>
      <w:r>
        <w:rPr>
          <w:rStyle w:val="Hyperlink"/>
          <w:b w:val="0"/>
          <w:u w:val="none"/>
        </w:rPr>
        <w:t xml:space="preserve"> </w:t>
      </w:r>
      <w:hyperlink r:id="rId7" w:history="1">
        <w:r w:rsidRPr="00AA1703">
          <w:rPr>
            <w:rStyle w:val="Hyperlink"/>
            <w:b w:val="0"/>
          </w:rPr>
          <w:t>Outage Coordination Issue Tracker</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A87C2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87C2E">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P="00A87C2E">
            <w:pPr>
              <w:pStyle w:val="DisclaimerHeading"/>
              <w:spacing w:before="40" w:after="40" w:line="220" w:lineRule="exact"/>
              <w:jc w:val="center"/>
              <w:rPr>
                <w:b w:val="0"/>
                <w:color w:val="auto"/>
                <w:sz w:val="18"/>
                <w:szCs w:val="18"/>
              </w:rPr>
            </w:pPr>
            <w:r>
              <w:rPr>
                <w:b w:val="0"/>
                <w:i w:val="0"/>
                <w:color w:val="auto"/>
                <w:sz w:val="18"/>
                <w:szCs w:val="18"/>
              </w:rPr>
              <w:t>December 07, 2023</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P="00A87C2E">
            <w:pPr>
              <w:pStyle w:val="DisclaimerHeading"/>
              <w:spacing w:before="40" w:after="40" w:line="220" w:lineRule="exact"/>
              <w:jc w:val="center"/>
              <w:rPr>
                <w:b w:val="0"/>
                <w:color w:val="auto"/>
                <w:sz w:val="18"/>
                <w:szCs w:val="18"/>
              </w:rPr>
            </w:pPr>
            <w:r>
              <w:rPr>
                <w:b w:val="0"/>
                <w:color w:val="auto"/>
                <w:sz w:val="18"/>
                <w:szCs w:val="18"/>
              </w:rPr>
              <w:t>November 27, 2023</w:t>
            </w:r>
          </w:p>
        </w:tc>
        <w:tc>
          <w:tcPr>
            <w:tcW w:w="1529" w:type="dxa"/>
            <w:tcBorders>
              <w:top w:val="single" w:sz="4" w:space="0" w:color="auto"/>
              <w:left w:val="single" w:sz="4" w:space="0" w:color="auto"/>
              <w:bottom w:val="single" w:sz="4" w:space="0" w:color="auto"/>
              <w:right w:val="single" w:sz="4" w:space="0" w:color="auto"/>
            </w:tcBorders>
          </w:tcPr>
          <w:p w:rsidR="00C0239B" w:rsidP="00A87C2E">
            <w:pPr>
              <w:pStyle w:val="DisclaimerHeading"/>
              <w:spacing w:before="40" w:after="40" w:line="220" w:lineRule="exact"/>
              <w:jc w:val="center"/>
              <w:rPr>
                <w:b w:val="0"/>
                <w:color w:val="auto"/>
                <w:sz w:val="18"/>
                <w:szCs w:val="18"/>
              </w:rPr>
            </w:pPr>
            <w:r>
              <w:rPr>
                <w:b w:val="0"/>
                <w:color w:val="auto"/>
                <w:sz w:val="18"/>
                <w:szCs w:val="18"/>
              </w:rPr>
              <w:t>November 30, 2023</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BB6921" w:rsidP="00A87C2E">
            <w:pPr>
              <w:pStyle w:val="DisclaimerHeading"/>
              <w:spacing w:before="40" w:after="40" w:line="220" w:lineRule="exact"/>
              <w:jc w:val="center"/>
              <w:rPr>
                <w:b w:val="0"/>
                <w:i w:val="0"/>
                <w:color w:val="auto"/>
                <w:sz w:val="18"/>
                <w:szCs w:val="18"/>
              </w:rPr>
            </w:pPr>
            <w:r>
              <w:rPr>
                <w:b w:val="0"/>
                <w:i w:val="0"/>
                <w:color w:val="auto"/>
                <w:sz w:val="18"/>
                <w:szCs w:val="18"/>
              </w:rPr>
              <w:t>January 11,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December 28, 2023</w:t>
            </w:r>
          </w:p>
        </w:tc>
        <w:tc>
          <w:tcPr>
            <w:tcW w:w="1529"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January 4,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BB6921" w:rsidP="00A87C2E">
            <w:pPr>
              <w:pStyle w:val="DisclaimerHeading"/>
              <w:spacing w:before="40" w:after="40" w:line="220" w:lineRule="exact"/>
              <w:jc w:val="center"/>
              <w:rPr>
                <w:b w:val="0"/>
                <w:i w:val="0"/>
                <w:color w:val="auto"/>
                <w:sz w:val="18"/>
                <w:szCs w:val="18"/>
              </w:rPr>
            </w:pPr>
            <w:r>
              <w:rPr>
                <w:b w:val="0"/>
                <w:i w:val="0"/>
                <w:color w:val="auto"/>
                <w:sz w:val="18"/>
                <w:szCs w:val="18"/>
              </w:rPr>
              <w:t>February 8,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January 30, 2024</w:t>
            </w:r>
          </w:p>
        </w:tc>
        <w:tc>
          <w:tcPr>
            <w:tcW w:w="1529"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1,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BB6921" w:rsidP="00A87C2E">
            <w:pPr>
              <w:pStyle w:val="DisclaimerHeading"/>
              <w:spacing w:before="40" w:after="40" w:line="220" w:lineRule="exact"/>
              <w:jc w:val="center"/>
              <w:rPr>
                <w:b w:val="0"/>
                <w:i w:val="0"/>
                <w:color w:val="auto"/>
                <w:sz w:val="18"/>
                <w:szCs w:val="18"/>
              </w:rPr>
            </w:pPr>
            <w:r>
              <w:rPr>
                <w:b w:val="0"/>
                <w:i w:val="0"/>
                <w:color w:val="auto"/>
                <w:sz w:val="18"/>
                <w:szCs w:val="18"/>
              </w:rPr>
              <w:t>March 7,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27, 2024</w:t>
            </w:r>
          </w:p>
        </w:tc>
        <w:tc>
          <w:tcPr>
            <w:tcW w:w="1529"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29,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A14463" w:rsidP="00A87C2E">
            <w:pPr>
              <w:pStyle w:val="DisclaimerHeading"/>
              <w:spacing w:before="40" w:after="40" w:line="220" w:lineRule="exact"/>
              <w:jc w:val="center"/>
              <w:rPr>
                <w:b w:val="0"/>
                <w:i w:val="0"/>
                <w:color w:val="auto"/>
                <w:sz w:val="18"/>
                <w:szCs w:val="18"/>
              </w:rPr>
            </w:pPr>
            <w:r>
              <w:rPr>
                <w:b w:val="0"/>
                <w:i w:val="0"/>
                <w:color w:val="auto"/>
                <w:sz w:val="18"/>
                <w:szCs w:val="18"/>
              </w:rPr>
              <w:t>April 4,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March 26</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March 28, 2024</w:t>
            </w:r>
          </w:p>
        </w:tc>
        <w:bookmarkStart w:id="2" w:name="_GoBack"/>
        <w:bookmarkEnd w:id="2"/>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A14463" w:rsidP="00A87C2E">
            <w:pPr>
              <w:pStyle w:val="DisclaimerHeading"/>
              <w:spacing w:before="40" w:after="40" w:line="220" w:lineRule="exact"/>
              <w:jc w:val="center"/>
              <w:rPr>
                <w:b w:val="0"/>
                <w:i w:val="0"/>
                <w:color w:val="auto"/>
                <w:sz w:val="18"/>
                <w:szCs w:val="18"/>
              </w:rPr>
            </w:pPr>
            <w:r>
              <w:rPr>
                <w:b w:val="0"/>
                <w:i w:val="0"/>
                <w:color w:val="auto"/>
                <w:sz w:val="18"/>
                <w:szCs w:val="18"/>
              </w:rPr>
              <w:t>May 16,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May 7</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May 9,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June 6,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May 28</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May 30</w:t>
            </w:r>
            <w:r w:rsidRPr="00A87C2E">
              <w:rPr>
                <w:b w:val="0"/>
                <w:color w:val="auto"/>
                <w:sz w:val="18"/>
                <w:szCs w:val="18"/>
              </w:rPr>
              <w:t>,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July 11,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July 1,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August 8,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July 30,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August 1,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September 12,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3</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5,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30,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A87C2E">
        <w:tblPrEx>
          <w:tblW w:w="0" w:type="auto"/>
          <w:tblLook w:val="04A0"/>
        </w:tblPrEx>
        <w:trPr>
          <w:trHeight w:val="331"/>
        </w:trPr>
        <w:tc>
          <w:tcPr>
            <w:tcW w:w="1606" w:type="dxa"/>
            <w:tcBorders>
              <w:top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25,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27,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87C2E">
      <w:rPr>
        <w:rStyle w:val="PageNumber"/>
        <w:noProof/>
      </w:rPr>
      <w:t>2</w:t>
    </w:r>
    <w:r>
      <w:rPr>
        <w:rStyle w:val="PageNumber"/>
      </w:rPr>
      <w:fldChar w:fldCharType="end"/>
    </w:r>
  </w:p>
  <w:p w:rsidR="00B62597" w:rsidRPr="001678E8">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r w:rsidR="00044991">
      <w:rPr>
        <w:rFonts w:ascii="Arial Narrow" w:hAnsi="Arial Narrow"/>
        <w:sz w:val="20"/>
      </w:rPr>
      <w:t>[Operating</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As of October 26</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265F"/>
    <w:rsid w:val="00010057"/>
    <w:rsid w:val="00022FFC"/>
    <w:rsid w:val="000232DF"/>
    <w:rsid w:val="00027F49"/>
    <w:rsid w:val="000333FF"/>
    <w:rsid w:val="00044991"/>
    <w:rsid w:val="0006798D"/>
    <w:rsid w:val="00092135"/>
    <w:rsid w:val="000A4255"/>
    <w:rsid w:val="00117AF9"/>
    <w:rsid w:val="00121F58"/>
    <w:rsid w:val="001678E8"/>
    <w:rsid w:val="00170E02"/>
    <w:rsid w:val="00187C63"/>
    <w:rsid w:val="001B2242"/>
    <w:rsid w:val="001C0CC0"/>
    <w:rsid w:val="001D3B68"/>
    <w:rsid w:val="001F5214"/>
    <w:rsid w:val="001F6A54"/>
    <w:rsid w:val="0020722E"/>
    <w:rsid w:val="002113BD"/>
    <w:rsid w:val="0025139E"/>
    <w:rsid w:val="002B2F98"/>
    <w:rsid w:val="002C6057"/>
    <w:rsid w:val="002D2017"/>
    <w:rsid w:val="00305238"/>
    <w:rsid w:val="003251CE"/>
    <w:rsid w:val="00337321"/>
    <w:rsid w:val="00394850"/>
    <w:rsid w:val="003B55E1"/>
    <w:rsid w:val="003C17E2"/>
    <w:rsid w:val="003C3320"/>
    <w:rsid w:val="003D7E5C"/>
    <w:rsid w:val="003E7A73"/>
    <w:rsid w:val="0046043F"/>
    <w:rsid w:val="00466026"/>
    <w:rsid w:val="00491490"/>
    <w:rsid w:val="00494494"/>
    <w:rsid w:val="004969FA"/>
    <w:rsid w:val="004D0381"/>
    <w:rsid w:val="00527104"/>
    <w:rsid w:val="00564DEE"/>
    <w:rsid w:val="0057441E"/>
    <w:rsid w:val="0059108D"/>
    <w:rsid w:val="005A5D0D"/>
    <w:rsid w:val="005D6D05"/>
    <w:rsid w:val="006024A0"/>
    <w:rsid w:val="00602967"/>
    <w:rsid w:val="00606F11"/>
    <w:rsid w:val="0061632D"/>
    <w:rsid w:val="006929BB"/>
    <w:rsid w:val="006A57AA"/>
    <w:rsid w:val="006C738F"/>
    <w:rsid w:val="006F70DF"/>
    <w:rsid w:val="006F7A52"/>
    <w:rsid w:val="00711249"/>
    <w:rsid w:val="00712CAA"/>
    <w:rsid w:val="00716A8B"/>
    <w:rsid w:val="00730F76"/>
    <w:rsid w:val="00736820"/>
    <w:rsid w:val="00744A45"/>
    <w:rsid w:val="0075340F"/>
    <w:rsid w:val="00754C6D"/>
    <w:rsid w:val="00755096"/>
    <w:rsid w:val="007703B4"/>
    <w:rsid w:val="00777623"/>
    <w:rsid w:val="007A0640"/>
    <w:rsid w:val="007A34A3"/>
    <w:rsid w:val="007C2502"/>
    <w:rsid w:val="007C2954"/>
    <w:rsid w:val="007D4F70"/>
    <w:rsid w:val="007E7CAB"/>
    <w:rsid w:val="00837B12"/>
    <w:rsid w:val="00841282"/>
    <w:rsid w:val="008552A3"/>
    <w:rsid w:val="00882652"/>
    <w:rsid w:val="00917386"/>
    <w:rsid w:val="00971D00"/>
    <w:rsid w:val="0097702E"/>
    <w:rsid w:val="0097741F"/>
    <w:rsid w:val="00991528"/>
    <w:rsid w:val="009A5430"/>
    <w:rsid w:val="009B5C8A"/>
    <w:rsid w:val="009C15C4"/>
    <w:rsid w:val="009F53F9"/>
    <w:rsid w:val="00A05391"/>
    <w:rsid w:val="00A14463"/>
    <w:rsid w:val="00A23B10"/>
    <w:rsid w:val="00A317A9"/>
    <w:rsid w:val="00A41149"/>
    <w:rsid w:val="00A56D57"/>
    <w:rsid w:val="00A87C2E"/>
    <w:rsid w:val="00A931C3"/>
    <w:rsid w:val="00AA1703"/>
    <w:rsid w:val="00AA6C34"/>
    <w:rsid w:val="00AC2247"/>
    <w:rsid w:val="00B06876"/>
    <w:rsid w:val="00B16D95"/>
    <w:rsid w:val="00B20316"/>
    <w:rsid w:val="00B34E3C"/>
    <w:rsid w:val="00B62597"/>
    <w:rsid w:val="00BA6146"/>
    <w:rsid w:val="00BB531B"/>
    <w:rsid w:val="00BB6921"/>
    <w:rsid w:val="00BE4188"/>
    <w:rsid w:val="00BF331B"/>
    <w:rsid w:val="00C0239B"/>
    <w:rsid w:val="00C10A93"/>
    <w:rsid w:val="00C439EC"/>
    <w:rsid w:val="00C5307B"/>
    <w:rsid w:val="00C72168"/>
    <w:rsid w:val="00C757F4"/>
    <w:rsid w:val="00C75A9D"/>
    <w:rsid w:val="00CA49B9"/>
    <w:rsid w:val="00CB19DE"/>
    <w:rsid w:val="00CB475B"/>
    <w:rsid w:val="00CC1B47"/>
    <w:rsid w:val="00D060CC"/>
    <w:rsid w:val="00D06EC8"/>
    <w:rsid w:val="00D136EA"/>
    <w:rsid w:val="00D2316E"/>
    <w:rsid w:val="00D251ED"/>
    <w:rsid w:val="00D831E4"/>
    <w:rsid w:val="00D95949"/>
    <w:rsid w:val="00DA23DE"/>
    <w:rsid w:val="00DB29E9"/>
    <w:rsid w:val="00DE34CF"/>
    <w:rsid w:val="00DF1112"/>
    <w:rsid w:val="00DF49AA"/>
    <w:rsid w:val="00E1605D"/>
    <w:rsid w:val="00E26FAC"/>
    <w:rsid w:val="00E32B6B"/>
    <w:rsid w:val="00E5387A"/>
    <w:rsid w:val="00E55E84"/>
    <w:rsid w:val="00E9703D"/>
    <w:rsid w:val="00EB68B0"/>
    <w:rsid w:val="00F27F02"/>
    <w:rsid w:val="00F4190F"/>
    <w:rsid w:val="00F5077C"/>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E29436"/>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pjm.com/committees-and-groups/subcommittees/dirs.aspx" TargetMode="External" /><Relationship Id="rId7" Type="http://schemas.openxmlformats.org/officeDocument/2006/relationships/hyperlink" Target="https://pjm.com/committees-and-groups/issue-tracking/issue-tracking-details.aspx?Issue=73184e23-d014-495c-87c7-d7ea30715dd2"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