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C29" w:rsidRPr="00B62597" w:rsidRDefault="00BB6C29" w:rsidP="00BB6C29">
      <w:pPr>
        <w:pStyle w:val="MeetingDetails"/>
      </w:pPr>
      <w:r>
        <w:t>Demand Response Subcommittee</w:t>
      </w:r>
    </w:p>
    <w:p w:rsidR="00BB6C29" w:rsidRPr="00B62597" w:rsidRDefault="008F2D81" w:rsidP="00BB6C29">
      <w:pPr>
        <w:pStyle w:val="MeetingDetails"/>
      </w:pPr>
      <w:r>
        <w:t>WebEx/Conference Call</w:t>
      </w:r>
    </w:p>
    <w:p w:rsidR="00BB6C29" w:rsidRPr="00B62597" w:rsidRDefault="0008212E" w:rsidP="00BB6C29">
      <w:pPr>
        <w:pStyle w:val="MeetingDetails"/>
      </w:pPr>
      <w:r>
        <w:t>Ma</w:t>
      </w:r>
      <w:r w:rsidR="00DA3C03">
        <w:t>y</w:t>
      </w:r>
      <w:r w:rsidR="00F757E1">
        <w:t xml:space="preserve"> </w:t>
      </w:r>
      <w:r>
        <w:t>1</w:t>
      </w:r>
      <w:r w:rsidR="00DA3C03">
        <w:t>4</w:t>
      </w:r>
      <w:r w:rsidR="00F757E1">
        <w:t>,</w:t>
      </w:r>
      <w:r w:rsidR="00BB6C29">
        <w:t xml:space="preserve"> 202</w:t>
      </w:r>
      <w:r w:rsidR="00F757E1">
        <w:t>1</w:t>
      </w:r>
    </w:p>
    <w:p w:rsidR="00BB6C29" w:rsidRPr="00B62597" w:rsidRDefault="00F757E1" w:rsidP="00BB6C29">
      <w:pPr>
        <w:pStyle w:val="MeetingDetails"/>
        <w:rPr>
          <w:sz w:val="28"/>
          <w:u w:val="single"/>
        </w:rPr>
      </w:pPr>
      <w:r>
        <w:t>1</w:t>
      </w:r>
      <w:r w:rsidR="00BB6C29">
        <w:t xml:space="preserve">:00 </w:t>
      </w:r>
      <w:r w:rsidR="00870317">
        <w:t>p</w:t>
      </w:r>
      <w:r w:rsidR="00393D0C">
        <w:t>m</w:t>
      </w:r>
      <w:r w:rsidR="00BB6C29">
        <w:t xml:space="preserve"> – </w:t>
      </w:r>
      <w:r w:rsidR="005E7161">
        <w:t>2</w:t>
      </w:r>
      <w:r w:rsidR="00E22239">
        <w:t>:</w:t>
      </w:r>
      <w:r w:rsidR="0008212E">
        <w:t>3</w:t>
      </w:r>
      <w:r w:rsidR="00E22239">
        <w:t>0</w:t>
      </w:r>
      <w:r w:rsidR="00BB6C29">
        <w:t xml:space="preserve"> </w:t>
      </w:r>
      <w:r w:rsidR="00393D0C">
        <w:t>pm</w:t>
      </w:r>
      <w:r w:rsidR="00BB6C29">
        <w:t xml:space="preserve"> EPT</w:t>
      </w:r>
    </w:p>
    <w:p w:rsidR="00BB6C29" w:rsidRPr="00B62597" w:rsidRDefault="00BB6C29" w:rsidP="00BB6C29">
      <w:pPr>
        <w:spacing w:after="0" w:line="240" w:lineRule="auto"/>
        <w:rPr>
          <w:rFonts w:ascii="Arial Narrow" w:eastAsia="Times New Roman" w:hAnsi="Arial Narrow" w:cs="Times New Roman"/>
          <w:sz w:val="24"/>
          <w:szCs w:val="20"/>
        </w:rPr>
      </w:pPr>
    </w:p>
    <w:p w:rsidR="00BB6C29" w:rsidRPr="00B62597" w:rsidRDefault="00BB6C29" w:rsidP="00BB6C29">
      <w:pPr>
        <w:pStyle w:val="PrimaryHeading"/>
        <w:rPr>
          <w:caps/>
        </w:rPr>
      </w:pPr>
      <w:bookmarkStart w:id="0" w:name="OLE_LINK5"/>
      <w:bookmarkStart w:id="1" w:name="OLE_LINK3"/>
      <w:r w:rsidRPr="00527104">
        <w:t>Adm</w:t>
      </w:r>
      <w:r w:rsidRPr="007C2954">
        <w:t>inistrati</w:t>
      </w:r>
      <w:r w:rsidRPr="00527104">
        <w:t>on (</w:t>
      </w:r>
      <w:r w:rsidR="00471C29">
        <w:t>1</w:t>
      </w:r>
      <w:r w:rsidRPr="00527104">
        <w:t>:00</w:t>
      </w:r>
      <w:r>
        <w:t xml:space="preserve"> </w:t>
      </w:r>
      <w:r w:rsidRPr="00527104">
        <w:t>-</w:t>
      </w:r>
      <w:r w:rsidR="00471C29">
        <w:t>1</w:t>
      </w:r>
      <w:r w:rsidRPr="00527104">
        <w:t>:</w:t>
      </w:r>
      <w:r>
        <w:t>1</w:t>
      </w:r>
      <w:r w:rsidR="00471C29">
        <w:t>5</w:t>
      </w:r>
      <w:r w:rsidRPr="00527104">
        <w:t>)</w:t>
      </w:r>
    </w:p>
    <w:bookmarkEnd w:id="0"/>
    <w:bookmarkEnd w:id="1"/>
    <w:p w:rsidR="00BB6C29" w:rsidRPr="00B07F85" w:rsidRDefault="00BB6C29"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RDefault="00EB5C09" w:rsidP="00BB6C29">
      <w:pPr>
        <w:pStyle w:val="ListedItem"/>
        <w:rPr>
          <w:sz w:val="24"/>
          <w:szCs w:val="24"/>
        </w:rPr>
      </w:pPr>
      <w:r>
        <w:rPr>
          <w:sz w:val="24"/>
          <w:szCs w:val="24"/>
        </w:rPr>
        <w:t xml:space="preserve">WebEx report will be used for attendance </w:t>
      </w:r>
      <w:r w:rsidR="00BB6C29">
        <w:rPr>
          <w:sz w:val="24"/>
          <w:szCs w:val="24"/>
        </w:rPr>
        <w:t xml:space="preserve"> </w:t>
      </w:r>
    </w:p>
    <w:p w:rsidR="00BB6C29" w:rsidRDefault="00BB6C29" w:rsidP="00BB6C29">
      <w:pPr>
        <w:pStyle w:val="ListedItem"/>
        <w:rPr>
          <w:sz w:val="24"/>
          <w:szCs w:val="24"/>
        </w:rPr>
      </w:pPr>
      <w:r w:rsidRPr="00FB27A7">
        <w:rPr>
          <w:sz w:val="24"/>
          <w:szCs w:val="24"/>
        </w:rPr>
        <w:t>Review prior minutes –</w:t>
      </w:r>
      <w:r w:rsidR="00DA3C03">
        <w:rPr>
          <w:sz w:val="24"/>
          <w:szCs w:val="24"/>
        </w:rPr>
        <w:t>3</w:t>
      </w:r>
      <w:r w:rsidR="00E22239">
        <w:rPr>
          <w:sz w:val="24"/>
          <w:szCs w:val="24"/>
        </w:rPr>
        <w:t>/</w:t>
      </w:r>
      <w:r w:rsidR="00DA3C03">
        <w:rPr>
          <w:sz w:val="24"/>
          <w:szCs w:val="24"/>
        </w:rPr>
        <w:t>11</w:t>
      </w:r>
      <w:r>
        <w:rPr>
          <w:sz w:val="24"/>
          <w:szCs w:val="24"/>
        </w:rPr>
        <w:t>/202</w:t>
      </w:r>
      <w:r w:rsidR="0008212E">
        <w:rPr>
          <w:sz w:val="24"/>
          <w:szCs w:val="24"/>
        </w:rPr>
        <w:t>1</w:t>
      </w:r>
      <w:r w:rsidRPr="00FB27A7">
        <w:rPr>
          <w:sz w:val="24"/>
          <w:szCs w:val="24"/>
        </w:rPr>
        <w:t xml:space="preserve"> meeting</w:t>
      </w:r>
    </w:p>
    <w:p w:rsidR="00BB6C29" w:rsidRPr="00E60166" w:rsidRDefault="00BB6C29" w:rsidP="00DA3C03">
      <w:pPr>
        <w:pStyle w:val="ListedItem"/>
        <w:rPr>
          <w:sz w:val="24"/>
          <w:szCs w:val="24"/>
        </w:rPr>
      </w:pPr>
      <w:r w:rsidRPr="00E60166">
        <w:rPr>
          <w:sz w:val="24"/>
          <w:szCs w:val="24"/>
        </w:rPr>
        <w:t>Request for any additional agenda items</w:t>
      </w:r>
    </w:p>
    <w:p w:rsidR="00E60166" w:rsidRDefault="00BB6C29" w:rsidP="00C32A02">
      <w:pPr>
        <w:pStyle w:val="ListedItem"/>
        <w:rPr>
          <w:sz w:val="24"/>
          <w:szCs w:val="24"/>
        </w:rPr>
      </w:pPr>
      <w:r w:rsidRPr="00E60166">
        <w:rPr>
          <w:sz w:val="24"/>
          <w:szCs w:val="24"/>
        </w:rPr>
        <w:t>Brief update/discussion of DR related activity in other stakeholder groups – MIC, OC, PC, or other</w:t>
      </w:r>
    </w:p>
    <w:p w:rsidR="00465417" w:rsidRDefault="00465417" w:rsidP="00465417">
      <w:pPr>
        <w:pStyle w:val="ListedItem"/>
        <w:rPr>
          <w:sz w:val="24"/>
          <w:szCs w:val="24"/>
        </w:rPr>
      </w:pPr>
      <w:r w:rsidRPr="00465417">
        <w:rPr>
          <w:sz w:val="24"/>
          <w:szCs w:val="24"/>
        </w:rPr>
        <w:t>Upcoming Web Services Authentication Changes</w:t>
      </w:r>
      <w:r>
        <w:rPr>
          <w:sz w:val="24"/>
          <w:szCs w:val="24"/>
        </w:rPr>
        <w:t xml:space="preserve"> – please make sure your IT team is aware.</w:t>
      </w:r>
    </w:p>
    <w:p w:rsidR="006614DA" w:rsidRPr="00DB29E9" w:rsidRDefault="006614DA" w:rsidP="006614DA">
      <w:pPr>
        <w:pStyle w:val="PrimaryHeading"/>
      </w:pPr>
      <w:r>
        <w:t>(1:15 – 1:2</w:t>
      </w:r>
      <w:r w:rsidR="0032216E">
        <w:t>0</w:t>
      </w:r>
      <w:r>
        <w:t xml:space="preserve">) Markets job analysis survey  </w:t>
      </w:r>
    </w:p>
    <w:p w:rsidR="006614DA" w:rsidRDefault="006614DA" w:rsidP="006614DA">
      <w:pPr>
        <w:pStyle w:val="SecondaryNumberedHeading"/>
        <w:rPr>
          <w:b/>
        </w:rPr>
      </w:pPr>
      <w:r>
        <w:t>Don Kujawski from the PJM Training team will provide an overview and collect input on Markets Job Analysis Survey.</w:t>
      </w:r>
      <w:r w:rsidRPr="002025F4">
        <w:t xml:space="preserve"> </w:t>
      </w:r>
    </w:p>
    <w:p w:rsidR="00BB6C29" w:rsidRPr="00DB29E9" w:rsidRDefault="00BB6C29" w:rsidP="00BB6C29">
      <w:pPr>
        <w:pStyle w:val="PrimaryHeading"/>
      </w:pPr>
      <w:r>
        <w:t>(</w:t>
      </w:r>
      <w:r w:rsidR="00471C29">
        <w:t>1</w:t>
      </w:r>
      <w:r w:rsidR="007E2DA2">
        <w:t>:</w:t>
      </w:r>
      <w:r w:rsidR="0032216E">
        <w:t>20</w:t>
      </w:r>
      <w:r w:rsidR="007E2DA2">
        <w:t xml:space="preserve"> </w:t>
      </w:r>
      <w:r>
        <w:t>–</w:t>
      </w:r>
      <w:r w:rsidR="00471C29">
        <w:t xml:space="preserve"> </w:t>
      </w:r>
      <w:r w:rsidR="00947B00">
        <w:t>1:</w:t>
      </w:r>
      <w:r w:rsidR="0032216E">
        <w:t>25</w:t>
      </w:r>
      <w:r>
        <w:t>)</w:t>
      </w:r>
      <w:r w:rsidR="00947B00">
        <w:t xml:space="preserve"> </w:t>
      </w:r>
      <w:r w:rsidR="00DA3C03">
        <w:t>Price Responsive Demand Order</w:t>
      </w:r>
      <w:r w:rsidR="00AB0DD7">
        <w:t xml:space="preserve"> </w:t>
      </w:r>
      <w:r w:rsidR="00E22239">
        <w:t xml:space="preserve"> </w:t>
      </w:r>
    </w:p>
    <w:p w:rsidR="00BB6C29" w:rsidRPr="0032216E" w:rsidRDefault="00DA3C03" w:rsidP="006614DA">
      <w:pPr>
        <w:pStyle w:val="SecondaryNumberedHeading"/>
        <w:rPr>
          <w:b/>
        </w:rPr>
      </w:pPr>
      <w:r>
        <w:t>Andrea Yeaton will provide a brief summary o</w:t>
      </w:r>
      <w:r w:rsidR="00E60166">
        <w:t>f</w:t>
      </w:r>
      <w:r>
        <w:t xml:space="preserve"> the order and associated implementation plan</w:t>
      </w:r>
      <w:r w:rsidR="00947B00">
        <w:t>.</w:t>
      </w:r>
      <w:r w:rsidR="00BB6C29" w:rsidRPr="002025F4">
        <w:t xml:space="preserve"> </w:t>
      </w:r>
    </w:p>
    <w:p w:rsidR="0032216E" w:rsidRPr="00DB29E9" w:rsidRDefault="0032216E" w:rsidP="0032216E">
      <w:pPr>
        <w:pStyle w:val="PrimaryHeading"/>
      </w:pPr>
      <w:r>
        <w:t xml:space="preserve">(1:25 – 1:35) Texas Winter Grid Issues  </w:t>
      </w:r>
    </w:p>
    <w:p w:rsidR="0032216E" w:rsidRDefault="0032216E" w:rsidP="0032216E">
      <w:pPr>
        <w:pStyle w:val="SecondaryNumberedHeading"/>
        <w:rPr>
          <w:b/>
        </w:rPr>
      </w:pPr>
      <w:r>
        <w:t>Pete</w:t>
      </w:r>
      <w:r w:rsidR="001F24C7">
        <w:t xml:space="preserve"> Langbein</w:t>
      </w:r>
      <w:r w:rsidR="00137926">
        <w:t xml:space="preserve"> will</w:t>
      </w:r>
      <w:r>
        <w:t xml:space="preserve"> discuss DR related issues related to Gas infrastructure curtailments during the ERCOT winter grid outages.</w:t>
      </w:r>
      <w:r w:rsidRPr="002025F4">
        <w:t xml:space="preserve"> </w:t>
      </w:r>
    </w:p>
    <w:p w:rsidR="00947B00" w:rsidRPr="00DB29E9" w:rsidRDefault="00947B00" w:rsidP="00947B00">
      <w:pPr>
        <w:pStyle w:val="PrimaryHeading"/>
      </w:pPr>
      <w:r>
        <w:t>(1:</w:t>
      </w:r>
      <w:r w:rsidR="0032216E">
        <w:t>35</w:t>
      </w:r>
      <w:r>
        <w:t xml:space="preserve"> – 2:</w:t>
      </w:r>
      <w:r w:rsidR="0032216E">
        <w:t>1</w:t>
      </w:r>
      <w:r>
        <w:t xml:space="preserve">0) </w:t>
      </w:r>
      <w:r w:rsidR="00DA3C03">
        <w:t>Load Management Delivery Year transition activities</w:t>
      </w:r>
      <w:r>
        <w:t xml:space="preserve">  </w:t>
      </w:r>
    </w:p>
    <w:p w:rsidR="0032216E" w:rsidRPr="0032216E" w:rsidRDefault="00DA3C03" w:rsidP="006614DA">
      <w:pPr>
        <w:pStyle w:val="SecondaryNumberedHeading"/>
        <w:rPr>
          <w:b/>
        </w:rPr>
      </w:pPr>
      <w:r>
        <w:t>Jack O’Neill w</w:t>
      </w:r>
      <w:bookmarkStart w:id="2" w:name="_GoBack"/>
      <w:bookmarkEnd w:id="2"/>
      <w:r>
        <w:t>ill discuss end of Delivery Year activities and beginning of Delivery Year activity for summer operational readiness. The will focus on reminders of key dates and activities to ensure end of Delivery Year activities go smoothly and ensure summer readiness for new Delivery Year.</w:t>
      </w:r>
    </w:p>
    <w:p w:rsidR="0032216E" w:rsidRPr="00DB29E9" w:rsidRDefault="001F24C7" w:rsidP="0032216E">
      <w:pPr>
        <w:pStyle w:val="PrimaryHeading"/>
      </w:pPr>
      <w:r>
        <w:t>(</w:t>
      </w:r>
      <w:r w:rsidR="0032216E">
        <w:t xml:space="preserve">2:10 – 2:30) Economic DR and On-Site Generator procedural update   </w:t>
      </w:r>
    </w:p>
    <w:p w:rsidR="0032216E" w:rsidRDefault="00137926" w:rsidP="0032216E">
      <w:pPr>
        <w:pStyle w:val="SecondaryNumberedHeading"/>
      </w:pPr>
      <w:r>
        <w:t>Jim McAnany</w:t>
      </w:r>
      <w:r w:rsidR="0032216E" w:rsidRPr="0032216E">
        <w:t xml:space="preserve"> and Jim McAnany will discuss updates to the Economic DR On-Site Generator settlement process to determine activity that is not part of normal operations.</w:t>
      </w:r>
      <w:r w:rsidR="0032216E">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6C29" w:rsidTr="00110112">
        <w:tc>
          <w:tcPr>
            <w:tcW w:w="9360" w:type="dxa"/>
            <w:gridSpan w:val="3"/>
          </w:tcPr>
          <w:p w:rsidR="00BB6C29" w:rsidRDefault="007E2DA2" w:rsidP="00110112">
            <w:pPr>
              <w:pStyle w:val="PrimaryHeading"/>
              <w:ind w:left="-109"/>
            </w:pPr>
            <w:r>
              <w:t xml:space="preserve"> </w:t>
            </w:r>
            <w:r w:rsidR="00BB6C29">
              <w:t xml:space="preserve"> Future Agenda Items </w:t>
            </w:r>
          </w:p>
        </w:tc>
      </w:tr>
      <w:tr w:rsidR="00BB6C29" w:rsidTr="00110112">
        <w:trPr>
          <w:trHeight w:val="296"/>
        </w:trPr>
        <w:tc>
          <w:tcPr>
            <w:tcW w:w="9360" w:type="dxa"/>
            <w:gridSpan w:val="3"/>
          </w:tcPr>
          <w:p w:rsidR="00BB6C29" w:rsidRDefault="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RDefault="00BB6C29" w:rsidP="00110112">
            <w:pPr>
              <w:pStyle w:val="AttendeesList"/>
            </w:pPr>
          </w:p>
        </w:tc>
      </w:tr>
      <w:tr w:rsidR="00BB6C29" w:rsidTr="00110112">
        <w:tc>
          <w:tcPr>
            <w:tcW w:w="9360" w:type="dxa"/>
            <w:gridSpan w:val="3"/>
          </w:tcPr>
          <w:p w:rsidR="00BB6C29" w:rsidRDefault="00BB6C29" w:rsidP="00110112">
            <w:pPr>
              <w:pStyle w:val="PrimaryHeading"/>
              <w:ind w:left="-109"/>
            </w:pPr>
            <w:r>
              <w:t>Future Meeting Dates</w:t>
            </w:r>
          </w:p>
        </w:tc>
      </w:tr>
      <w:tr w:rsidR="00A90C56" w:rsidTr="00110112">
        <w:tc>
          <w:tcPr>
            <w:tcW w:w="3118" w:type="dxa"/>
            <w:vAlign w:val="center"/>
          </w:tcPr>
          <w:p w:rsidR="00A90C56" w:rsidRPr="00B62597" w:rsidRDefault="00A90C56" w:rsidP="00BD170F">
            <w:pPr>
              <w:pStyle w:val="AttendeesList"/>
            </w:pPr>
            <w:r>
              <w:t>Monday</w:t>
            </w:r>
          </w:p>
        </w:tc>
        <w:tc>
          <w:tcPr>
            <w:tcW w:w="3114" w:type="dxa"/>
            <w:vAlign w:val="center"/>
          </w:tcPr>
          <w:p w:rsidR="00A90C56" w:rsidRPr="00B62597" w:rsidRDefault="00A90C56" w:rsidP="00BD170F">
            <w:pPr>
              <w:pStyle w:val="AttendeesList"/>
            </w:pPr>
            <w:r>
              <w:t>6/7/2021</w:t>
            </w:r>
          </w:p>
        </w:tc>
        <w:tc>
          <w:tcPr>
            <w:tcW w:w="3128" w:type="dxa"/>
            <w:vAlign w:val="center"/>
          </w:tcPr>
          <w:p w:rsidR="00A90C56" w:rsidRPr="00B62597" w:rsidRDefault="00A90C56" w:rsidP="00BD170F">
            <w:pPr>
              <w:pStyle w:val="AttendeesList"/>
            </w:pPr>
            <w:r>
              <w:t>1:00 – 4:00 pm</w:t>
            </w:r>
          </w:p>
        </w:tc>
      </w:tr>
      <w:tr w:rsidR="00A90C56" w:rsidTr="00110112">
        <w:tc>
          <w:tcPr>
            <w:tcW w:w="3118" w:type="dxa"/>
            <w:vAlign w:val="center"/>
          </w:tcPr>
          <w:p w:rsidR="00A90C56" w:rsidRPr="00B62597" w:rsidRDefault="00A90C56" w:rsidP="00BD170F">
            <w:pPr>
              <w:pStyle w:val="AttendeesList"/>
            </w:pPr>
            <w:r>
              <w:t>Friday</w:t>
            </w:r>
          </w:p>
        </w:tc>
        <w:tc>
          <w:tcPr>
            <w:tcW w:w="3114" w:type="dxa"/>
            <w:vAlign w:val="center"/>
          </w:tcPr>
          <w:p w:rsidR="00A90C56" w:rsidRPr="00B62597" w:rsidRDefault="00A90C56" w:rsidP="00BD170F">
            <w:pPr>
              <w:pStyle w:val="AttendeesList"/>
            </w:pPr>
            <w:r>
              <w:t>7/9/2021</w:t>
            </w:r>
          </w:p>
        </w:tc>
        <w:tc>
          <w:tcPr>
            <w:tcW w:w="3128" w:type="dxa"/>
            <w:vAlign w:val="center"/>
          </w:tcPr>
          <w:p w:rsidR="00A90C56" w:rsidRPr="00B62597" w:rsidRDefault="00A90C56" w:rsidP="00BD170F">
            <w:pPr>
              <w:pStyle w:val="AttendeesList"/>
            </w:pPr>
            <w:r>
              <w:t>9:00 am – 12:00 pm</w:t>
            </w:r>
          </w:p>
        </w:tc>
      </w:tr>
      <w:tr w:rsidR="00BD170F" w:rsidTr="00110112">
        <w:tc>
          <w:tcPr>
            <w:tcW w:w="3118" w:type="dxa"/>
            <w:vAlign w:val="center"/>
          </w:tcPr>
          <w:p w:rsidR="00BD170F" w:rsidRPr="00B62597" w:rsidRDefault="00A90C56" w:rsidP="00BD170F">
            <w:pPr>
              <w:pStyle w:val="AttendeesList"/>
            </w:pPr>
            <w:r>
              <w:t>Thursday</w:t>
            </w:r>
          </w:p>
        </w:tc>
        <w:tc>
          <w:tcPr>
            <w:tcW w:w="3114" w:type="dxa"/>
            <w:vAlign w:val="center"/>
          </w:tcPr>
          <w:p w:rsidR="00BD170F" w:rsidRPr="00B62597" w:rsidRDefault="00A90C56" w:rsidP="00BD170F">
            <w:pPr>
              <w:pStyle w:val="AttendeesList"/>
            </w:pPr>
            <w:r>
              <w:t>8/5/2021</w:t>
            </w:r>
          </w:p>
        </w:tc>
        <w:tc>
          <w:tcPr>
            <w:tcW w:w="3128" w:type="dxa"/>
            <w:vAlign w:val="center"/>
          </w:tcPr>
          <w:p w:rsidR="00BD170F" w:rsidRPr="00B62597" w:rsidRDefault="00A90C56" w:rsidP="00BD170F">
            <w:pPr>
              <w:pStyle w:val="AttendeesList"/>
            </w:pPr>
            <w:r>
              <w:t>1:00 – 4:00 pm</w:t>
            </w:r>
          </w:p>
        </w:tc>
      </w:tr>
      <w:tr w:rsidR="00A90C56" w:rsidTr="00110112">
        <w:tc>
          <w:tcPr>
            <w:tcW w:w="3118" w:type="dxa"/>
            <w:vAlign w:val="center"/>
          </w:tcPr>
          <w:p w:rsidR="00A90C56" w:rsidRPr="00B62597" w:rsidRDefault="00A90C56" w:rsidP="00BD170F">
            <w:pPr>
              <w:pStyle w:val="AttendeesList"/>
            </w:pPr>
            <w:r>
              <w:t>Thursday</w:t>
            </w:r>
          </w:p>
        </w:tc>
        <w:tc>
          <w:tcPr>
            <w:tcW w:w="3114" w:type="dxa"/>
            <w:vAlign w:val="center"/>
          </w:tcPr>
          <w:p w:rsidR="00A90C56" w:rsidRPr="00B62597" w:rsidRDefault="00A90C56" w:rsidP="00BD170F">
            <w:pPr>
              <w:pStyle w:val="AttendeesList"/>
            </w:pPr>
            <w:r>
              <w:t>9/2/2021</w:t>
            </w:r>
          </w:p>
        </w:tc>
        <w:tc>
          <w:tcPr>
            <w:tcW w:w="3128" w:type="dxa"/>
            <w:vAlign w:val="center"/>
          </w:tcPr>
          <w:p w:rsidR="00A90C56" w:rsidRPr="00B62597" w:rsidRDefault="00A90C56" w:rsidP="00BD170F">
            <w:pPr>
              <w:pStyle w:val="AttendeesList"/>
            </w:pPr>
            <w:r>
              <w:t>1:00 – 4:00 pm</w:t>
            </w:r>
          </w:p>
        </w:tc>
      </w:tr>
      <w:tr w:rsidR="00A90C56" w:rsidTr="00110112">
        <w:tc>
          <w:tcPr>
            <w:tcW w:w="3118" w:type="dxa"/>
            <w:vAlign w:val="center"/>
          </w:tcPr>
          <w:p w:rsidR="00A90C56" w:rsidRPr="00B62597" w:rsidRDefault="00A90C56" w:rsidP="00BD170F">
            <w:pPr>
              <w:pStyle w:val="AttendeesList"/>
            </w:pPr>
            <w:r>
              <w:t>Monday</w:t>
            </w:r>
          </w:p>
        </w:tc>
        <w:tc>
          <w:tcPr>
            <w:tcW w:w="3114" w:type="dxa"/>
            <w:vAlign w:val="center"/>
          </w:tcPr>
          <w:p w:rsidR="00A90C56" w:rsidRPr="00B62597" w:rsidRDefault="00A90C56" w:rsidP="00BD170F">
            <w:pPr>
              <w:pStyle w:val="AttendeesList"/>
            </w:pPr>
            <w:r>
              <w:t>10/4/2021</w:t>
            </w:r>
          </w:p>
        </w:tc>
        <w:tc>
          <w:tcPr>
            <w:tcW w:w="3128" w:type="dxa"/>
            <w:vAlign w:val="center"/>
          </w:tcPr>
          <w:p w:rsidR="00A90C56" w:rsidRPr="00B62597" w:rsidRDefault="00A90C56" w:rsidP="00BD170F">
            <w:pPr>
              <w:pStyle w:val="AttendeesList"/>
            </w:pPr>
            <w:r>
              <w:t>1:00 – 4:00 pm</w:t>
            </w:r>
          </w:p>
        </w:tc>
      </w:tr>
      <w:tr w:rsidR="00A90C56" w:rsidTr="00110112">
        <w:tc>
          <w:tcPr>
            <w:tcW w:w="3118" w:type="dxa"/>
            <w:vAlign w:val="center"/>
          </w:tcPr>
          <w:p w:rsidR="00A90C56" w:rsidRPr="00B62597" w:rsidRDefault="00A90C56" w:rsidP="00BD170F">
            <w:pPr>
              <w:pStyle w:val="AttendeesList"/>
            </w:pPr>
            <w:r>
              <w:t>Wednesday</w:t>
            </w:r>
          </w:p>
        </w:tc>
        <w:tc>
          <w:tcPr>
            <w:tcW w:w="3114" w:type="dxa"/>
            <w:vAlign w:val="center"/>
          </w:tcPr>
          <w:p w:rsidR="00A90C56" w:rsidRPr="00B62597" w:rsidRDefault="00A90C56" w:rsidP="00BD170F">
            <w:pPr>
              <w:pStyle w:val="AttendeesList"/>
            </w:pPr>
            <w:r>
              <w:t>11/10/2021</w:t>
            </w:r>
          </w:p>
        </w:tc>
        <w:tc>
          <w:tcPr>
            <w:tcW w:w="3128" w:type="dxa"/>
            <w:vAlign w:val="center"/>
          </w:tcPr>
          <w:p w:rsidR="00A90C56" w:rsidRPr="00B62597" w:rsidRDefault="00A90C56" w:rsidP="00BD170F">
            <w:pPr>
              <w:pStyle w:val="AttendeesList"/>
            </w:pPr>
            <w:r>
              <w:t>9:00 am – 12:00 pm</w:t>
            </w:r>
          </w:p>
        </w:tc>
      </w:tr>
      <w:tr w:rsidR="00A90C56" w:rsidTr="00110112">
        <w:tc>
          <w:tcPr>
            <w:tcW w:w="3118" w:type="dxa"/>
            <w:vAlign w:val="center"/>
          </w:tcPr>
          <w:p w:rsidR="00A90C56" w:rsidRPr="00B62597" w:rsidRDefault="00A90C56" w:rsidP="00BD170F">
            <w:pPr>
              <w:pStyle w:val="AttendeesList"/>
            </w:pPr>
            <w:r>
              <w:t>Thursday</w:t>
            </w:r>
          </w:p>
        </w:tc>
        <w:tc>
          <w:tcPr>
            <w:tcW w:w="3114" w:type="dxa"/>
            <w:vAlign w:val="center"/>
          </w:tcPr>
          <w:p w:rsidR="00A90C56" w:rsidRPr="00B62597" w:rsidRDefault="00A90C56" w:rsidP="00BD170F">
            <w:pPr>
              <w:pStyle w:val="AttendeesList"/>
            </w:pPr>
            <w:r>
              <w:t>12/9/2021</w:t>
            </w:r>
          </w:p>
        </w:tc>
        <w:tc>
          <w:tcPr>
            <w:tcW w:w="3128" w:type="dxa"/>
            <w:vAlign w:val="center"/>
          </w:tcPr>
          <w:p w:rsidR="00A90C56" w:rsidRPr="00B62597" w:rsidRDefault="00A90C56" w:rsidP="00BD170F">
            <w:pPr>
              <w:pStyle w:val="AttendeesList"/>
            </w:pPr>
            <w:r>
              <w:t>9:00 am – 12:00 pm</w:t>
            </w:r>
          </w:p>
        </w:tc>
      </w:tr>
    </w:tbl>
    <w:p w:rsidR="00BB6C29" w:rsidRDefault="00BB6C29" w:rsidP="00BB6C29">
      <w:pPr>
        <w:pStyle w:val="Author"/>
      </w:pPr>
      <w:r>
        <w:t>Author: Jack Thomas</w:t>
      </w:r>
    </w:p>
    <w:p w:rsidR="00BB6C29" w:rsidRDefault="00BB6C29" w:rsidP="00BB6C29">
      <w:pPr>
        <w:pStyle w:val="Author"/>
      </w:pPr>
    </w:p>
    <w:p w:rsidR="00BB6C29" w:rsidRPr="00B62597" w:rsidRDefault="00BB6C29" w:rsidP="00BB6C29">
      <w:pPr>
        <w:pStyle w:val="DisclaimerHeading"/>
      </w:pPr>
      <w:r>
        <w:t>Anti</w:t>
      </w:r>
      <w:r w:rsidRPr="00B62597">
        <w:t>trust:</w:t>
      </w:r>
    </w:p>
    <w:p w:rsidR="00BB6C29" w:rsidRPr="00B62597" w:rsidRDefault="00BB6C29"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RDefault="00BB6C29" w:rsidP="00BB6C29">
      <w:pPr>
        <w:spacing w:after="0" w:line="240" w:lineRule="auto"/>
        <w:rPr>
          <w:rFonts w:ascii="Arial Narrow" w:eastAsia="Times New Roman" w:hAnsi="Arial Narrow" w:cs="Times New Roman"/>
          <w:sz w:val="16"/>
          <w:szCs w:val="16"/>
        </w:rPr>
      </w:pPr>
    </w:p>
    <w:p w:rsidR="00BB6C29" w:rsidRPr="00B62597" w:rsidRDefault="00BB6C29" w:rsidP="00BB6C29">
      <w:pPr>
        <w:pStyle w:val="DisclosureTitle"/>
      </w:pPr>
      <w:r w:rsidRPr="00B62597">
        <w:t>Code of Conduct:</w:t>
      </w:r>
    </w:p>
    <w:p w:rsidR="00BB6C29" w:rsidRPr="00B62597" w:rsidRDefault="00BB6C29"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RDefault="00BB6C29" w:rsidP="00BB6C29">
      <w:pPr>
        <w:spacing w:after="0" w:line="240" w:lineRule="auto"/>
        <w:rPr>
          <w:rFonts w:ascii="Arial Narrow" w:eastAsia="Times New Roman" w:hAnsi="Arial Narrow" w:cs="Times New Roman"/>
          <w:sz w:val="18"/>
          <w:szCs w:val="18"/>
        </w:rPr>
      </w:pPr>
    </w:p>
    <w:p w:rsidR="00BB6C29" w:rsidRPr="00B62597" w:rsidRDefault="00BB6C29" w:rsidP="00BB6C29">
      <w:pPr>
        <w:pStyle w:val="DisclosureTitle"/>
      </w:pPr>
      <w:r w:rsidRPr="00B62597">
        <w:t xml:space="preserve">Public Meetings/Media Participation: </w:t>
      </w:r>
    </w:p>
    <w:p w:rsidR="00BB6C29" w:rsidRDefault="00BB6C29" w:rsidP="00BB6C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RDefault="00BB6C29" w:rsidP="00BB6C29">
      <w:pPr>
        <w:pStyle w:val="DisclaimerHeading"/>
        <w:spacing w:before="240"/>
      </w:pPr>
      <w:r>
        <w:t>Participant Identification in WebEx:</w:t>
      </w:r>
    </w:p>
    <w:p w:rsidR="00BB6C29" w:rsidRDefault="00BB6C29" w:rsidP="00BB6C29">
      <w:pPr>
        <w:pStyle w:val="DisclaimerBodyCopy"/>
      </w:pPr>
      <w:r>
        <w:t>When logging into the WebEx desktop client, please enter your real first and last name as well as a valid email address. Be sure to select the “call me” option.</w:t>
      </w:r>
    </w:p>
    <w:p w:rsidR="00BB6C29" w:rsidRDefault="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RDefault="00BB6C29" w:rsidP="00BB6C29">
      <w:pPr>
        <w:pStyle w:val="DisclosureBody"/>
      </w:pPr>
    </w:p>
    <w:p w:rsidR="00BB6C29" w:rsidRDefault="00BB6C29" w:rsidP="00BB6C29">
      <w:pPr>
        <w:pStyle w:val="DisclaimerHeading"/>
      </w:pPr>
      <w:r w:rsidRPr="006024A0">
        <w:rPr>
          <w:noProof/>
        </w:rPr>
        <w:drawing>
          <wp:inline distT="0" distB="0" distL="0" distR="0" wp14:anchorId="704A2575" wp14:editId="678BEADE">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BB6C29" w:rsidRDefault="00BB6C29" w:rsidP="00BB6C29">
      <w:pPr>
        <w:pStyle w:val="DisclaimerHeading"/>
      </w:pPr>
    </w:p>
    <w:p w:rsidR="00BB6C29" w:rsidRPr="009C15C4" w:rsidRDefault="00BB6C29" w:rsidP="00BB6C29">
      <w:r w:rsidRPr="006024A0">
        <w:rPr>
          <w:noProof/>
        </w:rPr>
        <w:drawing>
          <wp:inline distT="0" distB="0" distL="0" distR="0" wp14:anchorId="7DBE401B" wp14:editId="06AE3683">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BB6C29" w:rsidRPr="009C15C4" w:rsidRDefault="00BB6C29" w:rsidP="00BB6C29"/>
    <w:p w:rsidR="00BB6C29" w:rsidRPr="009C15C4" w:rsidRDefault="00BB6C29" w:rsidP="00BB6C29"/>
    <w:p w:rsidR="00BB6C29" w:rsidRPr="009C15C4" w:rsidRDefault="00BB6C29" w:rsidP="00BB6C29">
      <w:r>
        <w:rPr>
          <w:noProof/>
        </w:rPr>
        <mc:AlternateContent>
          <mc:Choice Requires="wps">
            <w:drawing>
              <wp:anchor distT="0" distB="0" distL="114300" distR="114300" simplePos="0" relativeHeight="251659264" behindDoc="0" locked="0" layoutInCell="1" allowOverlap="1" wp14:anchorId="646DE5E0" wp14:editId="6718BB9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DE5E0"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RDefault="00BB6C29" w:rsidP="00BB6C29">
      <w:pPr>
        <w:pStyle w:val="Author"/>
      </w:pPr>
    </w:p>
    <w:p w:rsidR="0057441E" w:rsidRPr="009C15C4" w:rsidRDefault="0057441E" w:rsidP="00BB6C29">
      <w:pPr>
        <w:pStyle w:val="MeetingDetails"/>
      </w:pP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29" w:rsidRDefault="00BB6C29" w:rsidP="00B62597">
      <w:pPr>
        <w:spacing w:after="0" w:line="240" w:lineRule="auto"/>
      </w:pPr>
      <w:r>
        <w:separator/>
      </w:r>
    </w:p>
  </w:endnote>
  <w:endnote w:type="continuationSeparator" w:id="0">
    <w:p w:rsidR="00BB6C29" w:rsidRDefault="00BB6C2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3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E71C6">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D1CE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757E1">
      <w:rPr>
        <w:rFonts w:ascii="Arial Narrow" w:hAnsi="Arial Narrow"/>
        <w:sz w:val="20"/>
      </w:rPr>
      <w:t>21</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29" w:rsidRDefault="00BB6C29" w:rsidP="00B62597">
      <w:pPr>
        <w:spacing w:after="0" w:line="240" w:lineRule="auto"/>
      </w:pPr>
      <w:r>
        <w:separator/>
      </w:r>
    </w:p>
  </w:footnote>
  <w:footnote w:type="continuationSeparator" w:id="0">
    <w:p w:rsidR="00BB6C29" w:rsidRDefault="00BB6C2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528BA26"/>
    <w:lvl w:ilvl="0" w:tplc="04090015">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A43A6"/>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268543C"/>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D1087"/>
    <w:multiLevelType w:val="hybridMultilevel"/>
    <w:tmpl w:val="C1BAB816"/>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6385E"/>
    <w:rsid w:val="00066234"/>
    <w:rsid w:val="0008212E"/>
    <w:rsid w:val="00092135"/>
    <w:rsid w:val="000B053D"/>
    <w:rsid w:val="000D3242"/>
    <w:rsid w:val="000D688A"/>
    <w:rsid w:val="000E71C6"/>
    <w:rsid w:val="00137926"/>
    <w:rsid w:val="001578BE"/>
    <w:rsid w:val="001678E8"/>
    <w:rsid w:val="001A286F"/>
    <w:rsid w:val="001B2242"/>
    <w:rsid w:val="001C0CC0"/>
    <w:rsid w:val="001D3B68"/>
    <w:rsid w:val="001D4B88"/>
    <w:rsid w:val="001F24C7"/>
    <w:rsid w:val="002113BD"/>
    <w:rsid w:val="00275B29"/>
    <w:rsid w:val="00281737"/>
    <w:rsid w:val="00295A25"/>
    <w:rsid w:val="002B2F98"/>
    <w:rsid w:val="002C6057"/>
    <w:rsid w:val="00304A98"/>
    <w:rsid w:val="00305238"/>
    <w:rsid w:val="0032216E"/>
    <w:rsid w:val="003251CE"/>
    <w:rsid w:val="00337321"/>
    <w:rsid w:val="003441FE"/>
    <w:rsid w:val="0035372A"/>
    <w:rsid w:val="00393D0C"/>
    <w:rsid w:val="003A6149"/>
    <w:rsid w:val="003B55E1"/>
    <w:rsid w:val="003D7E5C"/>
    <w:rsid w:val="003E12A4"/>
    <w:rsid w:val="003E7A73"/>
    <w:rsid w:val="0046043F"/>
    <w:rsid w:val="00465417"/>
    <w:rsid w:val="004710EE"/>
    <w:rsid w:val="00471C29"/>
    <w:rsid w:val="00491490"/>
    <w:rsid w:val="00494494"/>
    <w:rsid w:val="004969FA"/>
    <w:rsid w:val="004B6ABE"/>
    <w:rsid w:val="004F3D8F"/>
    <w:rsid w:val="00513397"/>
    <w:rsid w:val="00527104"/>
    <w:rsid w:val="00544835"/>
    <w:rsid w:val="00556582"/>
    <w:rsid w:val="00564DEE"/>
    <w:rsid w:val="0057441E"/>
    <w:rsid w:val="005A5D0D"/>
    <w:rsid w:val="005D6D05"/>
    <w:rsid w:val="005E7161"/>
    <w:rsid w:val="006024A0"/>
    <w:rsid w:val="00602967"/>
    <w:rsid w:val="00606F11"/>
    <w:rsid w:val="0062437D"/>
    <w:rsid w:val="006614DA"/>
    <w:rsid w:val="006E19F6"/>
    <w:rsid w:val="006E46F5"/>
    <w:rsid w:val="006F7A52"/>
    <w:rsid w:val="00712CAA"/>
    <w:rsid w:val="00716A8B"/>
    <w:rsid w:val="00744A45"/>
    <w:rsid w:val="007503F1"/>
    <w:rsid w:val="00754C6D"/>
    <w:rsid w:val="00755096"/>
    <w:rsid w:val="007610AC"/>
    <w:rsid w:val="007703B4"/>
    <w:rsid w:val="00781EF5"/>
    <w:rsid w:val="00797177"/>
    <w:rsid w:val="007A34A3"/>
    <w:rsid w:val="007C2954"/>
    <w:rsid w:val="007C59D1"/>
    <w:rsid w:val="007C5AD1"/>
    <w:rsid w:val="007C6635"/>
    <w:rsid w:val="007C72B8"/>
    <w:rsid w:val="007D4F70"/>
    <w:rsid w:val="007E2DA2"/>
    <w:rsid w:val="007E7CAB"/>
    <w:rsid w:val="00837B12"/>
    <w:rsid w:val="00841282"/>
    <w:rsid w:val="008552A3"/>
    <w:rsid w:val="00870317"/>
    <w:rsid w:val="00882652"/>
    <w:rsid w:val="00893A06"/>
    <w:rsid w:val="008E7E28"/>
    <w:rsid w:val="008F2D81"/>
    <w:rsid w:val="00917386"/>
    <w:rsid w:val="00944083"/>
    <w:rsid w:val="00947B00"/>
    <w:rsid w:val="009553D8"/>
    <w:rsid w:val="00967E94"/>
    <w:rsid w:val="009757F8"/>
    <w:rsid w:val="00991528"/>
    <w:rsid w:val="009A5430"/>
    <w:rsid w:val="009C15C4"/>
    <w:rsid w:val="009D31E2"/>
    <w:rsid w:val="009F53F9"/>
    <w:rsid w:val="00A05391"/>
    <w:rsid w:val="00A17075"/>
    <w:rsid w:val="00A228A1"/>
    <w:rsid w:val="00A317A9"/>
    <w:rsid w:val="00A41149"/>
    <w:rsid w:val="00A90C56"/>
    <w:rsid w:val="00AB0DD7"/>
    <w:rsid w:val="00AC2247"/>
    <w:rsid w:val="00AE7A31"/>
    <w:rsid w:val="00B04D07"/>
    <w:rsid w:val="00B16D95"/>
    <w:rsid w:val="00B20316"/>
    <w:rsid w:val="00B34E3C"/>
    <w:rsid w:val="00B62597"/>
    <w:rsid w:val="00BA6146"/>
    <w:rsid w:val="00BB531B"/>
    <w:rsid w:val="00BB6C29"/>
    <w:rsid w:val="00BD0DF7"/>
    <w:rsid w:val="00BD170F"/>
    <w:rsid w:val="00BF331B"/>
    <w:rsid w:val="00C439EC"/>
    <w:rsid w:val="00C5307B"/>
    <w:rsid w:val="00C72168"/>
    <w:rsid w:val="00C72D6C"/>
    <w:rsid w:val="00C757F4"/>
    <w:rsid w:val="00C75A9D"/>
    <w:rsid w:val="00CA49B9"/>
    <w:rsid w:val="00CB19DE"/>
    <w:rsid w:val="00CB475B"/>
    <w:rsid w:val="00CC1B47"/>
    <w:rsid w:val="00D06EC8"/>
    <w:rsid w:val="00D136EA"/>
    <w:rsid w:val="00D251ED"/>
    <w:rsid w:val="00D831E4"/>
    <w:rsid w:val="00D95949"/>
    <w:rsid w:val="00DA3C03"/>
    <w:rsid w:val="00DB29E9"/>
    <w:rsid w:val="00DE34CF"/>
    <w:rsid w:val="00DF5A39"/>
    <w:rsid w:val="00E073AE"/>
    <w:rsid w:val="00E10D12"/>
    <w:rsid w:val="00E1373D"/>
    <w:rsid w:val="00E22239"/>
    <w:rsid w:val="00E32B6B"/>
    <w:rsid w:val="00E466B1"/>
    <w:rsid w:val="00E5387A"/>
    <w:rsid w:val="00E544EF"/>
    <w:rsid w:val="00E55E84"/>
    <w:rsid w:val="00E60166"/>
    <w:rsid w:val="00EB5C09"/>
    <w:rsid w:val="00EB68B0"/>
    <w:rsid w:val="00F35B4B"/>
    <w:rsid w:val="00F4190F"/>
    <w:rsid w:val="00F744CF"/>
    <w:rsid w:val="00F757E1"/>
    <w:rsid w:val="00F9083D"/>
    <w:rsid w:val="00FB43D1"/>
    <w:rsid w:val="00FC2B9A"/>
    <w:rsid w:val="00FF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48572E2"/>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120</TotalTime>
  <Pages>1</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Jack</dc:creator>
  <cp:lastModifiedBy>Langbein, Peter</cp:lastModifiedBy>
  <cp:revision>19</cp:revision>
  <cp:lastPrinted>2015-02-05T19:57:00Z</cp:lastPrinted>
  <dcterms:created xsi:type="dcterms:W3CDTF">2021-02-24T15:57:00Z</dcterms:created>
  <dcterms:modified xsi:type="dcterms:W3CDTF">2021-05-07T19:17:00Z</dcterms:modified>
</cp:coreProperties>
</file>