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6C91" w14:textId="6D18CDC5" w:rsidR="001D642E" w:rsidRPr="008D6A6E" w:rsidRDefault="00345CFE" w:rsidP="00345CFE">
      <w:pPr>
        <w:jc w:val="center"/>
        <w:rPr>
          <w:rFonts w:ascii="Times New Roman" w:hAnsi="Times New Roman" w:cs="Times New Roman"/>
          <w:sz w:val="36"/>
          <w:szCs w:val="36"/>
        </w:rPr>
      </w:pPr>
      <w:r w:rsidRPr="008D6A6E">
        <w:rPr>
          <w:rFonts w:ascii="Times New Roman" w:hAnsi="Times New Roman" w:cs="Times New Roman"/>
          <w:sz w:val="36"/>
          <w:szCs w:val="36"/>
        </w:rPr>
        <w:t>Public Interest and Environmental</w:t>
      </w:r>
      <w:r w:rsidR="00167558" w:rsidRPr="008D6A6E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8D6A6E">
        <w:rPr>
          <w:rFonts w:ascii="Times New Roman" w:hAnsi="Times New Roman" w:cs="Times New Roman"/>
          <w:sz w:val="36"/>
          <w:szCs w:val="36"/>
        </w:rPr>
        <w:t xml:space="preserve"> User Group</w:t>
      </w:r>
      <w:r w:rsidR="00167558" w:rsidRPr="008D6A6E">
        <w:rPr>
          <w:rFonts w:ascii="Times New Roman" w:hAnsi="Times New Roman" w:cs="Times New Roman"/>
          <w:sz w:val="36"/>
          <w:szCs w:val="36"/>
        </w:rPr>
        <w:t xml:space="preserve"> (PIEOUG)</w:t>
      </w:r>
    </w:p>
    <w:p w14:paraId="0CFD5FCF" w14:textId="73BD0B88" w:rsidR="00345CFE" w:rsidRPr="008D6A6E" w:rsidRDefault="00FA005B" w:rsidP="00345C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October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="00345CFE" w:rsidRPr="008D6A6E">
        <w:rPr>
          <w:rFonts w:ascii="Times New Roman" w:hAnsi="Times New Roman" w:cs="Times New Roman"/>
          <w:sz w:val="32"/>
          <w:szCs w:val="32"/>
        </w:rPr>
        <w:t>, 20</w:t>
      </w:r>
      <w:r w:rsidR="001106B7" w:rsidRPr="008D6A6E">
        <w:rPr>
          <w:rFonts w:ascii="Times New Roman" w:hAnsi="Times New Roman" w:cs="Times New Roman"/>
          <w:sz w:val="32"/>
          <w:szCs w:val="32"/>
        </w:rPr>
        <w:t>2</w:t>
      </w:r>
      <w:r w:rsidR="007449A5">
        <w:rPr>
          <w:rFonts w:ascii="Times New Roman" w:hAnsi="Times New Roman" w:cs="Times New Roman"/>
          <w:sz w:val="32"/>
          <w:szCs w:val="32"/>
        </w:rPr>
        <w:t>3</w:t>
      </w:r>
    </w:p>
    <w:p w14:paraId="40F8979A" w14:textId="614B009A" w:rsidR="00345CFE" w:rsidRPr="008D6A6E" w:rsidRDefault="00FA005B" w:rsidP="00345C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3</w:t>
      </w:r>
      <w:r w:rsidR="00345CFE" w:rsidRPr="008D6A6E">
        <w:rPr>
          <w:rFonts w:ascii="Times New Roman" w:hAnsi="Times New Roman" w:cs="Times New Roman"/>
          <w:sz w:val="32"/>
          <w:szCs w:val="32"/>
        </w:rPr>
        <w:t xml:space="preserve"> </w:t>
      </w:r>
      <w:r w:rsidR="007E3E3E" w:rsidRPr="008D6A6E">
        <w:rPr>
          <w:rFonts w:ascii="Times New Roman" w:hAnsi="Times New Roman" w:cs="Times New Roman"/>
          <w:sz w:val="32"/>
          <w:szCs w:val="32"/>
        </w:rPr>
        <w:t>P</w:t>
      </w:r>
      <w:r w:rsidR="00345CFE" w:rsidRPr="008D6A6E">
        <w:rPr>
          <w:rFonts w:ascii="Times New Roman" w:hAnsi="Times New Roman" w:cs="Times New Roman"/>
          <w:sz w:val="32"/>
          <w:szCs w:val="32"/>
        </w:rPr>
        <w:t>M (EST)</w:t>
      </w:r>
    </w:p>
    <w:p w14:paraId="6CB824B5" w14:textId="77777777" w:rsidR="00345CFE" w:rsidRPr="008D6A6E" w:rsidRDefault="00345CFE" w:rsidP="00345C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8A9BD4" w14:textId="5FDF8857" w:rsidR="00EF36EC" w:rsidRPr="00CD28BD" w:rsidRDefault="00FA005B" w:rsidP="00EF36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1AB5" w:rsidRPr="00CD28BD">
        <w:rPr>
          <w:rFonts w:ascii="Times New Roman" w:hAnsi="Times New Roman" w:cs="Times New Roman"/>
          <w:sz w:val="24"/>
          <w:szCs w:val="24"/>
        </w:rPr>
        <w:t xml:space="preserve">:00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1AB5" w:rsidRPr="00CD28BD">
        <w:rPr>
          <w:rFonts w:ascii="Times New Roman" w:hAnsi="Times New Roman" w:cs="Times New Roman"/>
          <w:sz w:val="24"/>
          <w:szCs w:val="24"/>
        </w:rPr>
        <w:t>:1</w:t>
      </w:r>
      <w:r w:rsidR="007449A5" w:rsidRPr="00CD28BD">
        <w:rPr>
          <w:rFonts w:ascii="Times New Roman" w:hAnsi="Times New Roman" w:cs="Times New Roman"/>
          <w:sz w:val="24"/>
          <w:szCs w:val="24"/>
        </w:rPr>
        <w:t>0</w:t>
      </w:r>
      <w:r w:rsidR="00F31AB5" w:rsidRPr="00CD2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AB5" w:rsidRPr="00CD28BD">
        <w:rPr>
          <w:rFonts w:ascii="Times New Roman" w:hAnsi="Times New Roman" w:cs="Times New Roman"/>
          <w:sz w:val="24"/>
          <w:szCs w:val="24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45CFE" w:rsidRPr="00CD28BD">
        <w:rPr>
          <w:rFonts w:ascii="Times New Roman" w:hAnsi="Times New Roman" w:cs="Times New Roman"/>
          <w:sz w:val="24"/>
          <w:szCs w:val="24"/>
        </w:rPr>
        <w:t>Administration</w:t>
      </w:r>
      <w:r w:rsidR="001332A7" w:rsidRPr="00CD28BD">
        <w:rPr>
          <w:rFonts w:ascii="Times New Roman" w:hAnsi="Times New Roman" w:cs="Times New Roman"/>
          <w:sz w:val="24"/>
          <w:szCs w:val="24"/>
        </w:rPr>
        <w:t xml:space="preserve"> </w:t>
      </w:r>
      <w:r w:rsidR="00745439" w:rsidRPr="00CD2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A936A" w14:textId="11299C1A" w:rsidR="00345CFE" w:rsidRPr="00CD28BD" w:rsidRDefault="00745439" w:rsidP="00EF36E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(</w:t>
      </w:r>
      <w:r w:rsidR="007449A5" w:rsidRPr="00CD28BD">
        <w:rPr>
          <w:rFonts w:ascii="Times New Roman" w:hAnsi="Times New Roman" w:cs="Times New Roman"/>
          <w:sz w:val="24"/>
          <w:szCs w:val="24"/>
        </w:rPr>
        <w:t>Ruth Price</w:t>
      </w:r>
      <w:r w:rsidR="007E3E3E" w:rsidRPr="00CD28BD">
        <w:rPr>
          <w:rFonts w:ascii="Times New Roman" w:hAnsi="Times New Roman" w:cs="Times New Roman"/>
          <w:sz w:val="24"/>
          <w:szCs w:val="24"/>
        </w:rPr>
        <w:t xml:space="preserve"> – Public Interest </w:t>
      </w:r>
      <w:r w:rsidR="00CE3DE9" w:rsidRPr="00CD28BD">
        <w:rPr>
          <w:rFonts w:ascii="Times New Roman" w:hAnsi="Times New Roman" w:cs="Times New Roman"/>
          <w:sz w:val="24"/>
          <w:szCs w:val="24"/>
        </w:rPr>
        <w:t>Co-</w:t>
      </w:r>
      <w:proofErr w:type="gramStart"/>
      <w:r w:rsidR="007E3E3E" w:rsidRPr="00CD28BD">
        <w:rPr>
          <w:rFonts w:ascii="Times New Roman" w:hAnsi="Times New Roman" w:cs="Times New Roman"/>
          <w:sz w:val="24"/>
          <w:szCs w:val="24"/>
        </w:rPr>
        <w:t>Chair</w:t>
      </w:r>
      <w:r w:rsidR="001332A7" w:rsidRPr="00CD28BD">
        <w:rPr>
          <w:rFonts w:ascii="Times New Roman" w:hAnsi="Times New Roman" w:cs="Times New Roman"/>
          <w:sz w:val="24"/>
          <w:szCs w:val="24"/>
        </w:rPr>
        <w:t>,</w:t>
      </w:r>
      <w:r w:rsidR="009B5A8E" w:rsidRPr="00CD28BD">
        <w:rPr>
          <w:rFonts w:ascii="Times New Roman" w:hAnsi="Times New Roman" w:cs="Times New Roman"/>
          <w:sz w:val="24"/>
          <w:szCs w:val="24"/>
        </w:rPr>
        <w:t xml:space="preserve">  *</w:t>
      </w:r>
      <w:proofErr w:type="gramEnd"/>
      <w:r w:rsidR="009B5A8E" w:rsidRPr="00CD28BD">
        <w:rPr>
          <w:rFonts w:ascii="Times New Roman" w:hAnsi="Times New Roman" w:cs="Times New Roman"/>
          <w:sz w:val="24"/>
          <w:szCs w:val="24"/>
        </w:rPr>
        <w:t xml:space="preserve">Casey Roberts – Environmental Organization </w:t>
      </w:r>
      <w:r w:rsidR="00CE3DE9" w:rsidRPr="00CD28BD">
        <w:rPr>
          <w:rFonts w:ascii="Times New Roman" w:hAnsi="Times New Roman" w:cs="Times New Roman"/>
          <w:sz w:val="24"/>
          <w:szCs w:val="24"/>
        </w:rPr>
        <w:t>Co-</w:t>
      </w:r>
      <w:r w:rsidR="009B5A8E" w:rsidRPr="00CD28BD">
        <w:rPr>
          <w:rFonts w:ascii="Times New Roman" w:hAnsi="Times New Roman" w:cs="Times New Roman"/>
          <w:sz w:val="24"/>
          <w:szCs w:val="24"/>
        </w:rPr>
        <w:t>Chair</w:t>
      </w:r>
      <w:r w:rsidR="003D78F6" w:rsidRPr="00CD28BD">
        <w:rPr>
          <w:rFonts w:ascii="Times New Roman" w:hAnsi="Times New Roman" w:cs="Times New Roman"/>
          <w:sz w:val="24"/>
          <w:szCs w:val="24"/>
        </w:rPr>
        <w:t xml:space="preserve"> conducted the March meeting</w:t>
      </w:r>
      <w:r w:rsidR="00EF36EC" w:rsidRPr="00CD28BD">
        <w:rPr>
          <w:rFonts w:ascii="Times New Roman" w:hAnsi="Times New Roman" w:cs="Times New Roman"/>
          <w:sz w:val="24"/>
          <w:szCs w:val="24"/>
        </w:rPr>
        <w:t>)</w:t>
      </w:r>
    </w:p>
    <w:p w14:paraId="7024AA39" w14:textId="77777777" w:rsidR="00EF36EC" w:rsidRPr="00CD28BD" w:rsidRDefault="00EF36EC" w:rsidP="00EF36E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EE96AB1" w14:textId="00D405B6" w:rsidR="00345CFE" w:rsidRPr="00CD28BD" w:rsidRDefault="00345CFE" w:rsidP="00345C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Roll Call</w:t>
      </w:r>
    </w:p>
    <w:p w14:paraId="46C0EB18" w14:textId="65AC24F3" w:rsidR="00345CFE" w:rsidRPr="00CD28BD" w:rsidRDefault="00345CFE" w:rsidP="00001F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>Review of registration procedures</w:t>
      </w:r>
    </w:p>
    <w:p w14:paraId="6618F1DA" w14:textId="03FF251A" w:rsidR="00AD2CC3" w:rsidRPr="00F2418C" w:rsidRDefault="00AE1BF3" w:rsidP="00F241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8BD">
        <w:rPr>
          <w:rFonts w:ascii="Times New Roman" w:hAnsi="Times New Roman" w:cs="Times New Roman"/>
          <w:sz w:val="24"/>
          <w:szCs w:val="24"/>
        </w:rPr>
        <w:t xml:space="preserve">Review/vote to approve draft minutes from </w:t>
      </w:r>
      <w:r w:rsidR="00F2418C">
        <w:rPr>
          <w:rFonts w:ascii="Times New Roman" w:hAnsi="Times New Roman" w:cs="Times New Roman"/>
          <w:sz w:val="24"/>
          <w:szCs w:val="24"/>
        </w:rPr>
        <w:t>December</w:t>
      </w:r>
      <w:r w:rsidR="007449A5" w:rsidRPr="00CD28BD">
        <w:rPr>
          <w:rFonts w:ascii="Times New Roman" w:hAnsi="Times New Roman" w:cs="Times New Roman"/>
          <w:sz w:val="24"/>
          <w:szCs w:val="24"/>
        </w:rPr>
        <w:t>,</w:t>
      </w:r>
      <w:r w:rsidR="009B02FA">
        <w:rPr>
          <w:rFonts w:ascii="Times New Roman" w:hAnsi="Times New Roman" w:cs="Times New Roman"/>
          <w:sz w:val="24"/>
          <w:szCs w:val="24"/>
        </w:rPr>
        <w:t xml:space="preserve"> </w:t>
      </w:r>
      <w:r w:rsidR="00F2418C">
        <w:rPr>
          <w:rFonts w:ascii="Times New Roman" w:hAnsi="Times New Roman" w:cs="Times New Roman"/>
          <w:sz w:val="24"/>
          <w:szCs w:val="24"/>
        </w:rPr>
        <w:t>1</w:t>
      </w:r>
      <w:r w:rsidR="009B02FA">
        <w:rPr>
          <w:rFonts w:ascii="Times New Roman" w:hAnsi="Times New Roman" w:cs="Times New Roman"/>
          <w:sz w:val="24"/>
          <w:szCs w:val="24"/>
        </w:rPr>
        <w:t>,</w:t>
      </w:r>
      <w:r w:rsidR="007449A5" w:rsidRPr="00CD28BD">
        <w:rPr>
          <w:rFonts w:ascii="Times New Roman" w:hAnsi="Times New Roman" w:cs="Times New Roman"/>
          <w:sz w:val="24"/>
          <w:szCs w:val="24"/>
        </w:rPr>
        <w:t xml:space="preserve"> 202</w:t>
      </w:r>
      <w:r w:rsidR="00F2418C">
        <w:rPr>
          <w:rFonts w:ascii="Times New Roman" w:hAnsi="Times New Roman" w:cs="Times New Roman"/>
          <w:sz w:val="24"/>
          <w:szCs w:val="24"/>
        </w:rPr>
        <w:t>2</w:t>
      </w:r>
      <w:r w:rsidRPr="00CD28BD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6E03E1D1" w14:textId="77777777" w:rsidR="003C1086" w:rsidRDefault="003C1086" w:rsidP="003C10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07552A4" w14:textId="45B190E5" w:rsidR="000B26FE" w:rsidRPr="00E76DFE" w:rsidRDefault="000B26FE" w:rsidP="000B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Title/Theme:</w:t>
      </w:r>
    </w:p>
    <w:p w14:paraId="5EC88D1B" w14:textId="00E76645" w:rsidR="000B26FE" w:rsidRPr="004F7DC0" w:rsidRDefault="000B26FE" w:rsidP="004F7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DFE">
        <w:rPr>
          <w:rFonts w:ascii="Times New Roman" w:eastAsia="Times New Roman" w:hAnsi="Times New Roman" w:cs="Times New Roman"/>
          <w:color w:val="000000"/>
          <w:sz w:val="24"/>
          <w:szCs w:val="24"/>
        </w:rPr>
        <w:t>Proactive planning</w:t>
      </w:r>
      <w:r w:rsidR="00953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suggestions</w:t>
      </w:r>
      <w:r w:rsidRPr="00E76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avoid costly out-of-market reactions to </w:t>
      </w:r>
      <w:proofErr w:type="gramStart"/>
      <w:r w:rsidRPr="00E76DFE">
        <w:rPr>
          <w:rFonts w:ascii="Times New Roman" w:eastAsia="Times New Roman" w:hAnsi="Times New Roman" w:cs="Times New Roman"/>
          <w:color w:val="000000"/>
          <w:sz w:val="24"/>
          <w:szCs w:val="24"/>
        </w:rPr>
        <w:t>retirements</w:t>
      </w:r>
      <w:proofErr w:type="gramEnd"/>
    </w:p>
    <w:p w14:paraId="2257C6A6" w14:textId="77777777" w:rsidR="000B26FE" w:rsidRPr="00CD28BD" w:rsidRDefault="000B26FE" w:rsidP="003C10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BB83C97" w14:textId="4A52F505" w:rsidR="00F8615F" w:rsidRDefault="009B02FA" w:rsidP="00110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1417" w:rsidRPr="00CD28BD">
        <w:rPr>
          <w:rFonts w:ascii="Times New Roman" w:hAnsi="Times New Roman" w:cs="Times New Roman"/>
          <w:sz w:val="24"/>
          <w:szCs w:val="24"/>
        </w:rPr>
        <w:t>:</w:t>
      </w:r>
      <w:r w:rsidR="003C1086" w:rsidRPr="00CD28BD">
        <w:rPr>
          <w:rFonts w:ascii="Times New Roman" w:hAnsi="Times New Roman" w:cs="Times New Roman"/>
          <w:sz w:val="24"/>
          <w:szCs w:val="24"/>
        </w:rPr>
        <w:t>1</w:t>
      </w:r>
      <w:r w:rsidR="00B16065" w:rsidRPr="00CD28BD">
        <w:rPr>
          <w:rFonts w:ascii="Times New Roman" w:hAnsi="Times New Roman" w:cs="Times New Roman"/>
          <w:sz w:val="24"/>
          <w:szCs w:val="24"/>
        </w:rPr>
        <w:t>0</w:t>
      </w:r>
      <w:r w:rsidR="002A1417" w:rsidRPr="00CD28BD">
        <w:rPr>
          <w:rFonts w:ascii="Times New Roman" w:hAnsi="Times New Roman" w:cs="Times New Roman"/>
          <w:sz w:val="24"/>
          <w:szCs w:val="24"/>
        </w:rPr>
        <w:t xml:space="preserve"> </w:t>
      </w:r>
      <w:r w:rsidR="00BC3C7E" w:rsidRPr="00CD28BD">
        <w:rPr>
          <w:rFonts w:ascii="Times New Roman" w:hAnsi="Times New Roman" w:cs="Times New Roman"/>
          <w:sz w:val="24"/>
          <w:szCs w:val="24"/>
        </w:rPr>
        <w:t>-</w:t>
      </w:r>
      <w:r w:rsidR="002A1417" w:rsidRPr="00CD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1417" w:rsidRPr="00CD28BD">
        <w:rPr>
          <w:rFonts w:ascii="Times New Roman" w:hAnsi="Times New Roman" w:cs="Times New Roman"/>
          <w:sz w:val="24"/>
          <w:szCs w:val="24"/>
        </w:rPr>
        <w:t>:</w:t>
      </w:r>
      <w:r w:rsidR="00F8615F">
        <w:rPr>
          <w:rFonts w:ascii="Times New Roman" w:hAnsi="Times New Roman" w:cs="Times New Roman"/>
          <w:sz w:val="24"/>
          <w:szCs w:val="24"/>
        </w:rPr>
        <w:t>15</w:t>
      </w:r>
      <w:r w:rsidR="00BC3C7E" w:rsidRPr="00CD2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C7E" w:rsidRPr="00CD28BD">
        <w:rPr>
          <w:rFonts w:ascii="Times New Roman" w:hAnsi="Times New Roman" w:cs="Times New Roman"/>
          <w:sz w:val="24"/>
          <w:szCs w:val="24"/>
        </w:rPr>
        <w:t>PM</w:t>
      </w:r>
      <w:r w:rsidR="00A01599" w:rsidRPr="00CD28BD">
        <w:rPr>
          <w:rFonts w:ascii="Times New Roman" w:hAnsi="Times New Roman" w:cs="Times New Roman"/>
          <w:sz w:val="24"/>
          <w:szCs w:val="24"/>
        </w:rPr>
        <w:t xml:space="preserve"> </w:t>
      </w:r>
      <w:r w:rsidR="00F8615F">
        <w:rPr>
          <w:rFonts w:ascii="Times New Roman" w:hAnsi="Times New Roman" w:cs="Times New Roman"/>
          <w:sz w:val="24"/>
          <w:szCs w:val="24"/>
        </w:rPr>
        <w:t xml:space="preserve"> Brief</w:t>
      </w:r>
      <w:proofErr w:type="gramEnd"/>
      <w:r w:rsidR="00F8615F">
        <w:rPr>
          <w:rFonts w:ascii="Times New Roman" w:hAnsi="Times New Roman" w:cs="Times New Roman"/>
          <w:sz w:val="24"/>
          <w:szCs w:val="24"/>
        </w:rPr>
        <w:t xml:space="preserve"> update on transmission</w:t>
      </w:r>
      <w:r w:rsidR="0043421C">
        <w:rPr>
          <w:rFonts w:ascii="Times New Roman" w:hAnsi="Times New Roman" w:cs="Times New Roman"/>
          <w:sz w:val="24"/>
          <w:szCs w:val="24"/>
        </w:rPr>
        <w:t xml:space="preserve"> costs/planning in the region</w:t>
      </w:r>
      <w:r w:rsidR="00A21D36">
        <w:rPr>
          <w:rFonts w:ascii="Times New Roman" w:hAnsi="Times New Roman" w:cs="Times New Roman"/>
          <w:sz w:val="24"/>
          <w:szCs w:val="24"/>
        </w:rPr>
        <w:t xml:space="preserve"> (Poulos</w:t>
      </w:r>
      <w:r w:rsidR="00E563B1">
        <w:rPr>
          <w:rFonts w:ascii="Times New Roman" w:hAnsi="Times New Roman" w:cs="Times New Roman"/>
          <w:sz w:val="24"/>
          <w:szCs w:val="24"/>
        </w:rPr>
        <w:t>)</w:t>
      </w:r>
    </w:p>
    <w:p w14:paraId="0740BB37" w14:textId="77777777" w:rsidR="00EE783F" w:rsidRDefault="00EE783F" w:rsidP="00EE78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5C34DF" w14:textId="2973EE86" w:rsidR="00F8615F" w:rsidRDefault="0043421C" w:rsidP="00110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1:15 – 1:45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 </w:t>
      </w:r>
      <w:r w:rsidR="00270ABA"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 w:rsidR="00270ABA">
        <w:rPr>
          <w:rFonts w:ascii="Times New Roman" w:hAnsi="Times New Roman" w:cs="Times New Roman"/>
          <w:sz w:val="24"/>
          <w:szCs w:val="24"/>
        </w:rPr>
        <w:t xml:space="preserve"> to avoid costly out-of-market reactions to markets</w:t>
      </w:r>
      <w:r w:rsidR="007A7D40">
        <w:rPr>
          <w:rFonts w:ascii="Times New Roman" w:hAnsi="Times New Roman" w:cs="Times New Roman"/>
          <w:sz w:val="24"/>
          <w:szCs w:val="24"/>
        </w:rPr>
        <w:t xml:space="preserve">  - transmission </w:t>
      </w:r>
      <w:r w:rsidR="007A7D40" w:rsidRPr="009F7CCA">
        <w:rPr>
          <w:rFonts w:ascii="Times New Roman" w:hAnsi="Times New Roman" w:cs="Times New Roman"/>
          <w:sz w:val="24"/>
          <w:szCs w:val="24"/>
        </w:rPr>
        <w:t>concerns</w:t>
      </w:r>
      <w:r w:rsidR="00E563B1" w:rsidRPr="009F7CCA">
        <w:rPr>
          <w:rFonts w:ascii="Times New Roman" w:hAnsi="Times New Roman" w:cs="Times New Roman"/>
          <w:sz w:val="24"/>
          <w:szCs w:val="24"/>
        </w:rPr>
        <w:t xml:space="preserve"> </w:t>
      </w:r>
      <w:r w:rsidR="008D40F0" w:rsidRPr="009F7CCA">
        <w:rPr>
          <w:rFonts w:ascii="Times New Roman" w:hAnsi="Times New Roman" w:cs="Times New Roman"/>
          <w:sz w:val="24"/>
          <w:szCs w:val="24"/>
        </w:rPr>
        <w:t>(Phil Sussler</w:t>
      </w:r>
      <w:r w:rsidR="009F7CCA">
        <w:rPr>
          <w:rFonts w:ascii="Times New Roman" w:hAnsi="Times New Roman" w:cs="Times New Roman"/>
          <w:sz w:val="24"/>
          <w:szCs w:val="24"/>
        </w:rPr>
        <w:t>, MD Office of People’s Counsel</w:t>
      </w:r>
      <w:r w:rsidR="008D40F0" w:rsidRPr="009F7CCA">
        <w:rPr>
          <w:rFonts w:ascii="Times New Roman" w:hAnsi="Times New Roman" w:cs="Times New Roman"/>
          <w:sz w:val="24"/>
          <w:szCs w:val="24"/>
        </w:rPr>
        <w:t>, Claire Wayner</w:t>
      </w:r>
      <w:r w:rsidR="009F7CCA">
        <w:rPr>
          <w:rFonts w:ascii="Times New Roman" w:hAnsi="Times New Roman" w:cs="Times New Roman"/>
          <w:sz w:val="24"/>
          <w:szCs w:val="24"/>
        </w:rPr>
        <w:t>, RMI</w:t>
      </w:r>
      <w:r w:rsidR="008D40F0" w:rsidRPr="009F7CCA">
        <w:rPr>
          <w:rFonts w:ascii="Times New Roman" w:hAnsi="Times New Roman" w:cs="Times New Roman"/>
          <w:sz w:val="24"/>
          <w:szCs w:val="24"/>
        </w:rPr>
        <w:t>)</w:t>
      </w:r>
    </w:p>
    <w:p w14:paraId="3F782C67" w14:textId="77777777" w:rsidR="00EE783F" w:rsidRDefault="00EE783F" w:rsidP="00EE78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EE27F7" w14:textId="1832D7E3" w:rsidR="008D40F0" w:rsidRDefault="007A7D40" w:rsidP="008D40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1:45 – 2:15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 </w:t>
      </w:r>
      <w:r w:rsidR="00323EB8"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 w:rsidR="00323EB8">
        <w:rPr>
          <w:rFonts w:ascii="Times New Roman" w:hAnsi="Times New Roman" w:cs="Times New Roman"/>
          <w:sz w:val="24"/>
          <w:szCs w:val="24"/>
        </w:rPr>
        <w:t xml:space="preserve"> to address barriers to new </w:t>
      </w:r>
      <w:r w:rsidR="00323EB8" w:rsidRPr="009F7CCA">
        <w:rPr>
          <w:rFonts w:ascii="Times New Roman" w:hAnsi="Times New Roman" w:cs="Times New Roman"/>
          <w:sz w:val="24"/>
          <w:szCs w:val="24"/>
        </w:rPr>
        <w:t>entry</w:t>
      </w:r>
      <w:r w:rsidR="008D40F0" w:rsidRPr="009F7CCA">
        <w:rPr>
          <w:rFonts w:ascii="Times New Roman" w:hAnsi="Times New Roman" w:cs="Times New Roman"/>
          <w:sz w:val="24"/>
          <w:szCs w:val="24"/>
        </w:rPr>
        <w:t xml:space="preserve"> (</w:t>
      </w:r>
      <w:r w:rsidR="006B6388" w:rsidRPr="009F7CCA">
        <w:rPr>
          <w:rFonts w:ascii="Times New Roman" w:hAnsi="Times New Roman" w:cs="Times New Roman"/>
          <w:sz w:val="24"/>
          <w:szCs w:val="24"/>
        </w:rPr>
        <w:t>Casey Roberts</w:t>
      </w:r>
      <w:r w:rsidR="009F7CCA">
        <w:rPr>
          <w:rFonts w:ascii="Times New Roman" w:hAnsi="Times New Roman" w:cs="Times New Roman"/>
          <w:sz w:val="24"/>
          <w:szCs w:val="24"/>
        </w:rPr>
        <w:t>, Sierra Club</w:t>
      </w:r>
      <w:r w:rsidR="009F7CCA" w:rsidRPr="009F7CCA">
        <w:rPr>
          <w:rFonts w:ascii="Times New Roman" w:hAnsi="Times New Roman" w:cs="Times New Roman"/>
          <w:sz w:val="24"/>
          <w:szCs w:val="24"/>
        </w:rPr>
        <w:t>)</w:t>
      </w:r>
    </w:p>
    <w:p w14:paraId="088EA4F7" w14:textId="77777777" w:rsidR="00EE783F" w:rsidRPr="008D40F0" w:rsidRDefault="00EE783F" w:rsidP="00EE78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270342" w14:textId="769BBDC6" w:rsidR="00317E55" w:rsidRDefault="00317E55" w:rsidP="007A7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2:15 – 2:45 PM  </w:t>
      </w:r>
      <w:r w:rsidR="009F7CCA">
        <w:rPr>
          <w:rFonts w:ascii="Times New Roman" w:hAnsi="Times New Roman" w:cs="Times New Roman"/>
          <w:sz w:val="24"/>
          <w:szCs w:val="24"/>
        </w:rPr>
        <w:t>Alternatives to costly</w:t>
      </w:r>
      <w:r w:rsidR="00E31198">
        <w:rPr>
          <w:rFonts w:ascii="Times New Roman" w:hAnsi="Times New Roman" w:cs="Times New Roman"/>
          <w:sz w:val="24"/>
          <w:szCs w:val="24"/>
        </w:rPr>
        <w:t xml:space="preserve"> reliability must run (RMR)</w:t>
      </w:r>
      <w:r w:rsidR="009F7CCA">
        <w:rPr>
          <w:rFonts w:ascii="Times New Roman" w:hAnsi="Times New Roman" w:cs="Times New Roman"/>
          <w:sz w:val="24"/>
          <w:szCs w:val="24"/>
        </w:rPr>
        <w:t xml:space="preserve"> agreements</w:t>
      </w:r>
      <w:r w:rsidR="00E31198">
        <w:rPr>
          <w:rFonts w:ascii="Times New Roman" w:hAnsi="Times New Roman" w:cs="Times New Roman"/>
          <w:sz w:val="24"/>
          <w:szCs w:val="24"/>
        </w:rPr>
        <w:t xml:space="preserve"> </w:t>
      </w:r>
      <w:r w:rsidR="006B6388">
        <w:rPr>
          <w:rFonts w:ascii="Times New Roman" w:hAnsi="Times New Roman" w:cs="Times New Roman"/>
          <w:sz w:val="24"/>
          <w:szCs w:val="24"/>
        </w:rPr>
        <w:t>(</w:t>
      </w:r>
      <w:r w:rsidR="00EE783F">
        <w:rPr>
          <w:rFonts w:ascii="Times New Roman" w:hAnsi="Times New Roman" w:cs="Times New Roman"/>
          <w:sz w:val="24"/>
          <w:szCs w:val="24"/>
        </w:rPr>
        <w:t>Ric O’Connell</w:t>
      </w:r>
      <w:r w:rsidR="0050329B">
        <w:rPr>
          <w:rFonts w:ascii="Times New Roman" w:hAnsi="Times New Roman" w:cs="Times New Roman"/>
          <w:sz w:val="24"/>
          <w:szCs w:val="24"/>
        </w:rPr>
        <w:t>,</w:t>
      </w:r>
      <w:r w:rsidR="00E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83F">
        <w:rPr>
          <w:rFonts w:ascii="Times New Roman" w:hAnsi="Times New Roman" w:cs="Times New Roman"/>
          <w:sz w:val="24"/>
          <w:szCs w:val="24"/>
        </w:rPr>
        <w:t>GridLab</w:t>
      </w:r>
      <w:proofErr w:type="spellEnd"/>
      <w:r w:rsidR="00C13E04">
        <w:rPr>
          <w:rFonts w:ascii="Times New Roman" w:hAnsi="Times New Roman" w:cs="Times New Roman"/>
          <w:sz w:val="24"/>
          <w:szCs w:val="24"/>
        </w:rPr>
        <w:t xml:space="preserve"> and </w:t>
      </w:r>
      <w:r w:rsidR="003D25D0">
        <w:rPr>
          <w:rFonts w:ascii="Times New Roman" w:hAnsi="Times New Roman" w:cs="Times New Roman"/>
          <w:sz w:val="24"/>
          <w:szCs w:val="24"/>
        </w:rPr>
        <w:t>Justin Vickers, Sierra Club</w:t>
      </w:r>
      <w:r w:rsidR="00EE783F">
        <w:rPr>
          <w:rFonts w:ascii="Times New Roman" w:hAnsi="Times New Roman" w:cs="Times New Roman"/>
          <w:sz w:val="24"/>
          <w:szCs w:val="24"/>
        </w:rPr>
        <w:t>)</w:t>
      </w:r>
    </w:p>
    <w:p w14:paraId="7E029DA3" w14:textId="77777777" w:rsidR="00EE783F" w:rsidRPr="00CD28BD" w:rsidRDefault="00EE783F" w:rsidP="00EE78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CFDA05F" w14:textId="16C893AC" w:rsidR="008248AC" w:rsidRPr="00CD28BD" w:rsidRDefault="00D42337" w:rsidP="002925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5E91" w:rsidRPr="00CD28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9B5E91" w:rsidRPr="00CD28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5E91" w:rsidRPr="00CD28BD">
        <w:rPr>
          <w:rFonts w:ascii="Times New Roman" w:hAnsi="Times New Roman" w:cs="Times New Roman"/>
          <w:sz w:val="24"/>
          <w:szCs w:val="24"/>
        </w:rPr>
        <w:t xml:space="preserve"> PM </w:t>
      </w:r>
      <w:r w:rsidR="00167558" w:rsidRPr="00CD28BD">
        <w:rPr>
          <w:rFonts w:ascii="Times New Roman" w:hAnsi="Times New Roman" w:cs="Times New Roman"/>
          <w:sz w:val="24"/>
          <w:szCs w:val="24"/>
        </w:rPr>
        <w:t>Future Business</w:t>
      </w:r>
      <w:r w:rsidR="001106B7" w:rsidRPr="00CD28BD">
        <w:rPr>
          <w:rFonts w:ascii="Times New Roman" w:hAnsi="Times New Roman" w:cs="Times New Roman"/>
          <w:sz w:val="24"/>
          <w:szCs w:val="24"/>
        </w:rPr>
        <w:t>/agenda topics</w:t>
      </w:r>
      <w:r w:rsidR="00FB51D4" w:rsidRPr="00CD28BD">
        <w:rPr>
          <w:rFonts w:ascii="Times New Roman" w:hAnsi="Times New Roman" w:cs="Times New Roman"/>
          <w:sz w:val="24"/>
          <w:szCs w:val="24"/>
        </w:rPr>
        <w:t xml:space="preserve">/open discussion </w:t>
      </w:r>
      <w:r w:rsidR="00EE783F">
        <w:rPr>
          <w:rFonts w:ascii="Times New Roman" w:hAnsi="Times New Roman" w:cs="Times New Roman"/>
          <w:sz w:val="24"/>
          <w:szCs w:val="24"/>
        </w:rPr>
        <w:t>(</w:t>
      </w:r>
      <w:r w:rsidR="00780CC8">
        <w:rPr>
          <w:rFonts w:ascii="Times New Roman" w:hAnsi="Times New Roman" w:cs="Times New Roman"/>
          <w:sz w:val="24"/>
          <w:szCs w:val="24"/>
        </w:rPr>
        <w:t>Price/Roberts)</w:t>
      </w:r>
    </w:p>
    <w:p w14:paraId="4B10681D" w14:textId="5C511C71" w:rsidR="00345CFE" w:rsidRPr="00CD28BD" w:rsidRDefault="00345CFE">
      <w:pPr>
        <w:rPr>
          <w:sz w:val="28"/>
          <w:szCs w:val="28"/>
        </w:rPr>
      </w:pPr>
    </w:p>
    <w:sectPr w:rsidR="00345CFE" w:rsidRPr="00CD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2FE"/>
    <w:multiLevelType w:val="hybridMultilevel"/>
    <w:tmpl w:val="1400B4F6"/>
    <w:lvl w:ilvl="0" w:tplc="BBC8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3449"/>
    <w:multiLevelType w:val="hybridMultilevel"/>
    <w:tmpl w:val="D8607868"/>
    <w:lvl w:ilvl="0" w:tplc="A78E980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5901"/>
    <w:multiLevelType w:val="hybridMultilevel"/>
    <w:tmpl w:val="B2588D8A"/>
    <w:lvl w:ilvl="0" w:tplc="1188D6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005">
    <w:abstractNumId w:val="0"/>
  </w:num>
  <w:num w:numId="2" w16cid:durableId="1089500153">
    <w:abstractNumId w:val="1"/>
  </w:num>
  <w:num w:numId="3" w16cid:durableId="1451389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373B8"/>
    <w:rsid w:val="000B26FE"/>
    <w:rsid w:val="00102F08"/>
    <w:rsid w:val="001106B7"/>
    <w:rsid w:val="001332A7"/>
    <w:rsid w:val="0013644E"/>
    <w:rsid w:val="00152720"/>
    <w:rsid w:val="00167558"/>
    <w:rsid w:val="001A2C5C"/>
    <w:rsid w:val="001A2D28"/>
    <w:rsid w:val="001A417B"/>
    <w:rsid w:val="001D19F8"/>
    <w:rsid w:val="001D642E"/>
    <w:rsid w:val="0021052B"/>
    <w:rsid w:val="0025067F"/>
    <w:rsid w:val="0025289B"/>
    <w:rsid w:val="00253911"/>
    <w:rsid w:val="0026558B"/>
    <w:rsid w:val="00270ABA"/>
    <w:rsid w:val="002925B0"/>
    <w:rsid w:val="002A1417"/>
    <w:rsid w:val="002A5DB7"/>
    <w:rsid w:val="002D40E1"/>
    <w:rsid w:val="00302844"/>
    <w:rsid w:val="00306589"/>
    <w:rsid w:val="00317E55"/>
    <w:rsid w:val="00323EB8"/>
    <w:rsid w:val="00331893"/>
    <w:rsid w:val="003439F4"/>
    <w:rsid w:val="00345CFE"/>
    <w:rsid w:val="003474A4"/>
    <w:rsid w:val="003C1086"/>
    <w:rsid w:val="003D25D0"/>
    <w:rsid w:val="003D78F6"/>
    <w:rsid w:val="00432EAA"/>
    <w:rsid w:val="0043421C"/>
    <w:rsid w:val="0043572B"/>
    <w:rsid w:val="00463D84"/>
    <w:rsid w:val="004F339D"/>
    <w:rsid w:val="004F7DC0"/>
    <w:rsid w:val="0050329B"/>
    <w:rsid w:val="00510C04"/>
    <w:rsid w:val="0052170E"/>
    <w:rsid w:val="00525CB6"/>
    <w:rsid w:val="005D279C"/>
    <w:rsid w:val="005E3202"/>
    <w:rsid w:val="006919E9"/>
    <w:rsid w:val="0069478B"/>
    <w:rsid w:val="006B6388"/>
    <w:rsid w:val="006C7AA9"/>
    <w:rsid w:val="006E7749"/>
    <w:rsid w:val="007449A5"/>
    <w:rsid w:val="00745439"/>
    <w:rsid w:val="00757EF5"/>
    <w:rsid w:val="00780CC8"/>
    <w:rsid w:val="007A7D40"/>
    <w:rsid w:val="007E3E3E"/>
    <w:rsid w:val="00800641"/>
    <w:rsid w:val="008070E5"/>
    <w:rsid w:val="008248AC"/>
    <w:rsid w:val="00882885"/>
    <w:rsid w:val="008D40F0"/>
    <w:rsid w:val="008D6A6E"/>
    <w:rsid w:val="008E16E5"/>
    <w:rsid w:val="008E36A3"/>
    <w:rsid w:val="008E3968"/>
    <w:rsid w:val="008E5FCF"/>
    <w:rsid w:val="008F38C8"/>
    <w:rsid w:val="00924A00"/>
    <w:rsid w:val="009418E1"/>
    <w:rsid w:val="00953AE6"/>
    <w:rsid w:val="009B02FA"/>
    <w:rsid w:val="009B522C"/>
    <w:rsid w:val="009B5A8E"/>
    <w:rsid w:val="009B5E91"/>
    <w:rsid w:val="009E7EDC"/>
    <w:rsid w:val="009F019B"/>
    <w:rsid w:val="009F70DB"/>
    <w:rsid w:val="009F7CCA"/>
    <w:rsid w:val="00A01599"/>
    <w:rsid w:val="00A16C01"/>
    <w:rsid w:val="00A21D36"/>
    <w:rsid w:val="00A32D25"/>
    <w:rsid w:val="00A66CC7"/>
    <w:rsid w:val="00AB2D13"/>
    <w:rsid w:val="00AC4107"/>
    <w:rsid w:val="00AC4CBD"/>
    <w:rsid w:val="00AD2CC3"/>
    <w:rsid w:val="00AE1BF3"/>
    <w:rsid w:val="00AF76DD"/>
    <w:rsid w:val="00B16065"/>
    <w:rsid w:val="00B36F60"/>
    <w:rsid w:val="00BC3C7E"/>
    <w:rsid w:val="00C13E04"/>
    <w:rsid w:val="00C261E5"/>
    <w:rsid w:val="00C95318"/>
    <w:rsid w:val="00CD28BD"/>
    <w:rsid w:val="00CE3DE9"/>
    <w:rsid w:val="00D42337"/>
    <w:rsid w:val="00DB3745"/>
    <w:rsid w:val="00DE61E6"/>
    <w:rsid w:val="00E008F9"/>
    <w:rsid w:val="00E06EFF"/>
    <w:rsid w:val="00E31198"/>
    <w:rsid w:val="00E443E8"/>
    <w:rsid w:val="00E563B1"/>
    <w:rsid w:val="00E56634"/>
    <w:rsid w:val="00E73E1A"/>
    <w:rsid w:val="00EE783F"/>
    <w:rsid w:val="00EF36EC"/>
    <w:rsid w:val="00F0325B"/>
    <w:rsid w:val="00F2418C"/>
    <w:rsid w:val="00F31AB5"/>
    <w:rsid w:val="00F53252"/>
    <w:rsid w:val="00F56C72"/>
    <w:rsid w:val="00F82DDC"/>
    <w:rsid w:val="00F8615F"/>
    <w:rsid w:val="00FA005B"/>
    <w:rsid w:val="00FA08F5"/>
    <w:rsid w:val="00FA5ED2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Poulos</dc:creator>
  <cp:keywords/>
  <dc:description/>
  <cp:lastModifiedBy>Greg Poulos</cp:lastModifiedBy>
  <cp:revision>2</cp:revision>
  <cp:lastPrinted>2023-10-04T13:39:00Z</cp:lastPrinted>
  <dcterms:created xsi:type="dcterms:W3CDTF">2023-10-10T20:09:00Z</dcterms:created>
  <dcterms:modified xsi:type="dcterms:W3CDTF">2023-10-10T20:09:00Z</dcterms:modified>
</cp:coreProperties>
</file>